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DFE54" w14:textId="77777777" w:rsidR="00DB7C86" w:rsidRPr="00DB7C86" w:rsidRDefault="00DB7C86" w:rsidP="00DB7C86">
      <w:pPr>
        <w:autoSpaceDE w:val="0"/>
        <w:autoSpaceDN w:val="0"/>
        <w:adjustRightInd w:val="0"/>
        <w:spacing w:after="0" w:line="240" w:lineRule="auto"/>
        <w:rPr>
          <w:rFonts w:ascii="Arial" w:hAnsi="Arial" w:cs="Arial"/>
          <w:b/>
          <w:bCs/>
          <w:color w:val="000000"/>
        </w:rPr>
      </w:pPr>
      <w:r w:rsidRPr="00DB7C86">
        <w:rPr>
          <w:rFonts w:ascii="Arial" w:hAnsi="Arial" w:cs="Arial"/>
          <w:b/>
          <w:bCs/>
          <w:color w:val="000000"/>
        </w:rPr>
        <w:t>Examen EV AA 13 juni 2016 Uitwerking en puntenverdeling</w:t>
      </w:r>
    </w:p>
    <w:p w14:paraId="5F328FFD" w14:textId="77777777" w:rsidR="00DB7C86" w:rsidRPr="00DB7C86" w:rsidRDefault="00DB7C86" w:rsidP="00DB7C86">
      <w:pPr>
        <w:spacing w:after="0" w:line="240" w:lineRule="auto"/>
        <w:rPr>
          <w:rFonts w:ascii="Arial" w:eastAsia="Cambria" w:hAnsi="Arial" w:cs="Arial"/>
          <w:b/>
        </w:rPr>
      </w:pPr>
    </w:p>
    <w:p w14:paraId="31CAD4F2" w14:textId="4FD7AF60" w:rsidR="00DB7C86" w:rsidRPr="006F11D3" w:rsidRDefault="00DB7C86" w:rsidP="00DB7C86">
      <w:pPr>
        <w:autoSpaceDE w:val="0"/>
        <w:autoSpaceDN w:val="0"/>
        <w:adjustRightInd w:val="0"/>
        <w:spacing w:after="0" w:line="240" w:lineRule="auto"/>
        <w:rPr>
          <w:rFonts w:ascii="Arial" w:hAnsi="Arial" w:cs="Arial"/>
        </w:rPr>
      </w:pPr>
      <w:r w:rsidRPr="006F11D3">
        <w:rPr>
          <w:rFonts w:ascii="Arial" w:hAnsi="Arial" w:cs="Arial"/>
          <w:b/>
        </w:rPr>
        <w:t>Opgave</w:t>
      </w:r>
      <w:r>
        <w:rPr>
          <w:rFonts w:ascii="Arial" w:hAnsi="Arial" w:cs="Arial"/>
          <w:b/>
        </w:rPr>
        <w:t xml:space="preserve"> 1 P</w:t>
      </w:r>
      <w:r w:rsidR="00F32C13">
        <w:rPr>
          <w:rFonts w:ascii="Arial" w:hAnsi="Arial" w:cs="Arial"/>
          <w:b/>
        </w:rPr>
        <w:t>ersoneelsbeloni</w:t>
      </w:r>
      <w:r w:rsidRPr="006F11D3">
        <w:rPr>
          <w:rFonts w:ascii="Arial" w:hAnsi="Arial" w:cs="Arial"/>
          <w:b/>
        </w:rPr>
        <w:t>n</w:t>
      </w:r>
      <w:r w:rsidR="00F32C13">
        <w:rPr>
          <w:rFonts w:ascii="Arial" w:hAnsi="Arial" w:cs="Arial"/>
          <w:b/>
        </w:rPr>
        <w:t>g</w:t>
      </w:r>
      <w:r w:rsidRPr="006F11D3">
        <w:rPr>
          <w:rFonts w:ascii="Arial" w:hAnsi="Arial" w:cs="Arial"/>
          <w:b/>
        </w:rPr>
        <w:t>en  (3</w:t>
      </w:r>
      <w:r>
        <w:rPr>
          <w:rFonts w:ascii="Arial" w:hAnsi="Arial" w:cs="Arial"/>
          <w:b/>
        </w:rPr>
        <w:t>4</w:t>
      </w:r>
      <w:r w:rsidR="00551FCB">
        <w:rPr>
          <w:rFonts w:ascii="Arial" w:hAnsi="Arial" w:cs="Arial"/>
          <w:b/>
        </w:rPr>
        <w:t xml:space="preserve"> punten</w:t>
      </w:r>
      <w:r w:rsidRPr="006F11D3">
        <w:rPr>
          <w:rFonts w:ascii="Arial" w:hAnsi="Arial" w:cs="Arial"/>
          <w:b/>
        </w:rPr>
        <w:t>)</w:t>
      </w:r>
    </w:p>
    <w:p w14:paraId="4D58214E" w14:textId="77777777" w:rsidR="00DB7C86" w:rsidRPr="006F11D3" w:rsidRDefault="00DB7C86" w:rsidP="00DB7C86">
      <w:pPr>
        <w:autoSpaceDE w:val="0"/>
        <w:autoSpaceDN w:val="0"/>
        <w:adjustRightInd w:val="0"/>
        <w:spacing w:after="0" w:line="240" w:lineRule="auto"/>
        <w:rPr>
          <w:rFonts w:ascii="Arial" w:hAnsi="Arial" w:cs="Arial"/>
        </w:rPr>
      </w:pPr>
    </w:p>
    <w:p w14:paraId="49027B90" w14:textId="77777777" w:rsidR="00DB7C86" w:rsidRPr="006F11D3" w:rsidRDefault="00DB7C86" w:rsidP="00DB7C86">
      <w:pPr>
        <w:autoSpaceDE w:val="0"/>
        <w:autoSpaceDN w:val="0"/>
        <w:adjustRightInd w:val="0"/>
        <w:spacing w:after="0" w:line="240" w:lineRule="auto"/>
        <w:rPr>
          <w:rFonts w:ascii="Arial" w:hAnsi="Arial" w:cs="Arial"/>
          <w:b/>
          <w:bCs/>
        </w:rPr>
      </w:pPr>
      <w:r w:rsidRPr="006F11D3">
        <w:rPr>
          <w:rFonts w:ascii="Arial" w:hAnsi="Arial" w:cs="Arial"/>
          <w:b/>
          <w:bCs/>
        </w:rPr>
        <w:t>Vraag 1</w:t>
      </w:r>
      <w:r>
        <w:rPr>
          <w:rFonts w:ascii="Arial" w:hAnsi="Arial" w:cs="Arial"/>
          <w:b/>
          <w:bCs/>
        </w:rPr>
        <w:t xml:space="preserve"> </w:t>
      </w:r>
      <w:r w:rsidRPr="006F11D3">
        <w:rPr>
          <w:rFonts w:ascii="Arial" w:hAnsi="Arial" w:cs="Arial"/>
          <w:b/>
        </w:rPr>
        <w:t>(2 punten)</w:t>
      </w:r>
    </w:p>
    <w:p w14:paraId="7F4B0F10" w14:textId="77777777" w:rsidR="00DB7C86" w:rsidRPr="006F11D3" w:rsidRDefault="00DB7C86" w:rsidP="00DB7C86">
      <w:pPr>
        <w:autoSpaceDE w:val="0"/>
        <w:autoSpaceDN w:val="0"/>
        <w:adjustRightInd w:val="0"/>
        <w:spacing w:after="0" w:line="240" w:lineRule="auto"/>
        <w:rPr>
          <w:rFonts w:ascii="Arial" w:hAnsi="Arial" w:cs="Arial"/>
        </w:rPr>
      </w:pPr>
      <w:r>
        <w:rPr>
          <w:rFonts w:ascii="Arial" w:hAnsi="Arial" w:cs="Arial"/>
        </w:rPr>
        <w:t>Geef gemotiveerd aan</w:t>
      </w:r>
      <w:r w:rsidRPr="006F11D3">
        <w:rPr>
          <w:rFonts w:ascii="Arial" w:hAnsi="Arial" w:cs="Arial"/>
        </w:rPr>
        <w:t xml:space="preserve"> hoe de</w:t>
      </w:r>
      <w:r>
        <w:rPr>
          <w:rFonts w:ascii="Arial" w:hAnsi="Arial" w:cs="Arial"/>
        </w:rPr>
        <w:t>ze</w:t>
      </w:r>
      <w:r w:rsidRPr="006F11D3">
        <w:rPr>
          <w:rFonts w:ascii="Arial" w:hAnsi="Arial" w:cs="Arial"/>
        </w:rPr>
        <w:t xml:space="preserve"> pensioenregeling voor gewone werknemers </w:t>
      </w:r>
      <w:r>
        <w:rPr>
          <w:rFonts w:ascii="Arial" w:hAnsi="Arial" w:cs="Arial"/>
        </w:rPr>
        <w:t>moet</w:t>
      </w:r>
      <w:r w:rsidRPr="006F11D3">
        <w:rPr>
          <w:rFonts w:ascii="Arial" w:hAnsi="Arial" w:cs="Arial"/>
        </w:rPr>
        <w:t xml:space="preserve"> worden geclassificeerd</w:t>
      </w:r>
      <w:r>
        <w:rPr>
          <w:rFonts w:ascii="Arial" w:hAnsi="Arial" w:cs="Arial"/>
        </w:rPr>
        <w:t>.</w:t>
      </w:r>
    </w:p>
    <w:p w14:paraId="7D8DCB26" w14:textId="77777777" w:rsidR="00DB7C86" w:rsidRPr="006F11D3" w:rsidRDefault="00DB7C86" w:rsidP="00DB7C86">
      <w:pPr>
        <w:autoSpaceDE w:val="0"/>
        <w:autoSpaceDN w:val="0"/>
        <w:adjustRightInd w:val="0"/>
        <w:spacing w:after="0" w:line="240" w:lineRule="auto"/>
        <w:rPr>
          <w:rFonts w:ascii="Arial" w:hAnsi="Arial" w:cs="Arial"/>
        </w:rPr>
      </w:pPr>
    </w:p>
    <w:p w14:paraId="43B77833" w14:textId="77777777" w:rsidR="00551FCB" w:rsidRPr="00551FCB" w:rsidRDefault="00DB7C86" w:rsidP="00DB7C86">
      <w:pPr>
        <w:autoSpaceDE w:val="0"/>
        <w:autoSpaceDN w:val="0"/>
        <w:adjustRightInd w:val="0"/>
        <w:spacing w:after="0" w:line="240" w:lineRule="auto"/>
        <w:rPr>
          <w:rFonts w:ascii="Arial" w:hAnsi="Arial" w:cs="Arial"/>
          <w:b/>
        </w:rPr>
      </w:pPr>
      <w:r w:rsidRPr="00551FCB">
        <w:rPr>
          <w:rFonts w:ascii="Arial" w:hAnsi="Arial" w:cs="Arial"/>
          <w:b/>
        </w:rPr>
        <w:t>Antwoord</w:t>
      </w:r>
    </w:p>
    <w:p w14:paraId="7D2D23F2" w14:textId="77777777" w:rsidR="00E13C73" w:rsidRDefault="00DB7C86" w:rsidP="00DB7C86">
      <w:pPr>
        <w:autoSpaceDE w:val="0"/>
        <w:autoSpaceDN w:val="0"/>
        <w:adjustRightInd w:val="0"/>
        <w:spacing w:after="0" w:line="240" w:lineRule="auto"/>
        <w:rPr>
          <w:rFonts w:ascii="Arial" w:hAnsi="Arial" w:cs="Arial"/>
          <w:b/>
          <w:i/>
        </w:rPr>
      </w:pPr>
      <w:r w:rsidRPr="00B83D43">
        <w:rPr>
          <w:rFonts w:ascii="Arial" w:hAnsi="Arial" w:cs="Arial"/>
          <w:i/>
        </w:rPr>
        <w:t xml:space="preserve">Omdat MR op geen enkele wijze een verplichting heeft anders dan de vaste premiebijdragen in het fonds </w:t>
      </w:r>
      <w:r w:rsidRPr="00B83D43">
        <w:rPr>
          <w:rFonts w:ascii="Arial" w:hAnsi="Arial" w:cs="Arial"/>
          <w:b/>
          <w:i/>
        </w:rPr>
        <w:t xml:space="preserve">(1p) </w:t>
      </w:r>
    </w:p>
    <w:p w14:paraId="708B1F0E" w14:textId="47C8F0A0" w:rsidR="00DB7C86" w:rsidRPr="00B83D43" w:rsidRDefault="00DB7C86" w:rsidP="00DB7C86">
      <w:pPr>
        <w:autoSpaceDE w:val="0"/>
        <w:autoSpaceDN w:val="0"/>
        <w:adjustRightInd w:val="0"/>
        <w:spacing w:after="0" w:line="240" w:lineRule="auto"/>
        <w:rPr>
          <w:rFonts w:ascii="Arial" w:hAnsi="Arial" w:cs="Arial"/>
          <w:i/>
        </w:rPr>
      </w:pPr>
      <w:r w:rsidRPr="00B83D43">
        <w:rPr>
          <w:rFonts w:ascii="Arial" w:hAnsi="Arial" w:cs="Arial"/>
          <w:i/>
        </w:rPr>
        <w:t xml:space="preserve">betreft deze regeling een toegezegde bijdrageregeling </w:t>
      </w:r>
      <w:r w:rsidRPr="00B83D43">
        <w:rPr>
          <w:rFonts w:ascii="Arial" w:hAnsi="Arial" w:cs="Arial"/>
          <w:b/>
          <w:i/>
        </w:rPr>
        <w:t>(1p)</w:t>
      </w:r>
      <w:r w:rsidRPr="00B83D43">
        <w:rPr>
          <w:rFonts w:ascii="Arial" w:hAnsi="Arial" w:cs="Arial"/>
          <w:i/>
        </w:rPr>
        <w:t>.</w:t>
      </w:r>
      <w:r w:rsidR="00551FCB">
        <w:rPr>
          <w:rFonts w:ascii="Arial" w:hAnsi="Arial" w:cs="Arial"/>
          <w:i/>
        </w:rPr>
        <w:t xml:space="preserve"> </w:t>
      </w:r>
      <w:r w:rsidRPr="00B83D43">
        <w:rPr>
          <w:rFonts w:ascii="Arial" w:hAnsi="Arial" w:cs="Arial"/>
          <w:i/>
        </w:rPr>
        <w:t>(IAS 19.28)</w:t>
      </w:r>
    </w:p>
    <w:p w14:paraId="243356D2" w14:textId="77777777" w:rsidR="00DB7C86" w:rsidRPr="006F11D3" w:rsidRDefault="00DB7C86" w:rsidP="00DB7C86">
      <w:pPr>
        <w:autoSpaceDE w:val="0"/>
        <w:autoSpaceDN w:val="0"/>
        <w:adjustRightInd w:val="0"/>
        <w:spacing w:after="0" w:line="240" w:lineRule="auto"/>
        <w:rPr>
          <w:rFonts w:ascii="Arial" w:hAnsi="Arial" w:cs="Arial"/>
        </w:rPr>
      </w:pPr>
    </w:p>
    <w:p w14:paraId="60967E25" w14:textId="36E9D49B" w:rsidR="00DB7C86" w:rsidRPr="006F11D3" w:rsidRDefault="00DB7C86" w:rsidP="00DB7C86">
      <w:pPr>
        <w:autoSpaceDE w:val="0"/>
        <w:autoSpaceDN w:val="0"/>
        <w:adjustRightInd w:val="0"/>
        <w:spacing w:after="0" w:line="240" w:lineRule="auto"/>
        <w:rPr>
          <w:rFonts w:ascii="Arial" w:hAnsi="Arial" w:cs="Arial"/>
          <w:b/>
        </w:rPr>
      </w:pPr>
      <w:r w:rsidRPr="006F11D3">
        <w:rPr>
          <w:rFonts w:ascii="Arial" w:hAnsi="Arial" w:cs="Arial"/>
          <w:b/>
        </w:rPr>
        <w:t>Vraag 2</w:t>
      </w:r>
      <w:r>
        <w:rPr>
          <w:rFonts w:ascii="Arial" w:hAnsi="Arial" w:cs="Arial"/>
          <w:b/>
        </w:rPr>
        <w:t xml:space="preserve"> </w:t>
      </w:r>
      <w:r w:rsidR="00E13C73">
        <w:rPr>
          <w:rFonts w:ascii="Arial" w:hAnsi="Arial" w:cs="Arial"/>
          <w:b/>
        </w:rPr>
        <w:t>(</w:t>
      </w:r>
      <w:r w:rsidRPr="006F11D3">
        <w:rPr>
          <w:rFonts w:ascii="Arial" w:hAnsi="Arial" w:cs="Arial"/>
          <w:b/>
        </w:rPr>
        <w:t>3 punten)</w:t>
      </w:r>
    </w:p>
    <w:p w14:paraId="087232B4" w14:textId="7081DCCC" w:rsidR="00DB7C86" w:rsidRPr="006F11D3" w:rsidRDefault="00DB7C86" w:rsidP="00DB7C86">
      <w:pPr>
        <w:autoSpaceDE w:val="0"/>
        <w:autoSpaceDN w:val="0"/>
        <w:adjustRightInd w:val="0"/>
        <w:spacing w:after="0" w:line="240" w:lineRule="auto"/>
        <w:rPr>
          <w:rFonts w:ascii="Arial" w:hAnsi="Arial" w:cs="Arial"/>
        </w:rPr>
      </w:pPr>
      <w:r w:rsidRPr="006F11D3">
        <w:rPr>
          <w:rFonts w:ascii="Arial" w:hAnsi="Arial" w:cs="Arial"/>
        </w:rPr>
        <w:t xml:space="preserve">Geef door middel van een journaalpost </w:t>
      </w:r>
      <w:r w:rsidR="007458B3">
        <w:rPr>
          <w:rFonts w:ascii="Arial" w:hAnsi="Arial" w:cs="Arial"/>
        </w:rPr>
        <w:t xml:space="preserve">aan </w:t>
      </w:r>
      <w:r>
        <w:rPr>
          <w:rFonts w:ascii="Arial" w:hAnsi="Arial" w:cs="Arial"/>
        </w:rPr>
        <w:t xml:space="preserve">hoe </w:t>
      </w:r>
      <w:r w:rsidRPr="006F11D3">
        <w:rPr>
          <w:rFonts w:ascii="Arial" w:hAnsi="Arial" w:cs="Arial"/>
        </w:rPr>
        <w:t>de pensioenregeling voor gewone werknemers</w:t>
      </w:r>
      <w:r w:rsidRPr="006F11D3">
        <w:rPr>
          <w:rFonts w:ascii="Arial" w:hAnsi="Arial" w:cs="Arial"/>
          <w:b/>
          <w:bCs/>
        </w:rPr>
        <w:t xml:space="preserve"> </w:t>
      </w:r>
      <w:r w:rsidRPr="006F11D3">
        <w:rPr>
          <w:rFonts w:ascii="Arial" w:hAnsi="Arial" w:cs="Arial"/>
        </w:rPr>
        <w:t>in de geconsolideerde jaarrekening 2014 van MR</w:t>
      </w:r>
      <w:r>
        <w:rPr>
          <w:rFonts w:ascii="Arial" w:hAnsi="Arial" w:cs="Arial"/>
        </w:rPr>
        <w:t xml:space="preserve"> moet worden verwerkt</w:t>
      </w:r>
      <w:r w:rsidRPr="006F11D3">
        <w:rPr>
          <w:rFonts w:ascii="Arial" w:hAnsi="Arial" w:cs="Arial"/>
        </w:rPr>
        <w:t xml:space="preserve">. </w:t>
      </w:r>
    </w:p>
    <w:p w14:paraId="200FCE07" w14:textId="77777777" w:rsidR="00DB7C86" w:rsidRPr="006F11D3" w:rsidRDefault="00DB7C86" w:rsidP="00DB7C86">
      <w:pPr>
        <w:autoSpaceDE w:val="0"/>
        <w:autoSpaceDN w:val="0"/>
        <w:adjustRightInd w:val="0"/>
        <w:spacing w:after="0" w:line="240" w:lineRule="auto"/>
        <w:rPr>
          <w:rFonts w:ascii="Arial" w:hAnsi="Arial" w:cs="Arial"/>
        </w:rPr>
      </w:pPr>
    </w:p>
    <w:p w14:paraId="195FA395" w14:textId="77777777" w:rsidR="00DB7C86" w:rsidRPr="002C4768" w:rsidRDefault="00DB7C86" w:rsidP="00DB7C86">
      <w:pPr>
        <w:autoSpaceDE w:val="0"/>
        <w:autoSpaceDN w:val="0"/>
        <w:adjustRightInd w:val="0"/>
        <w:spacing w:after="0" w:line="240" w:lineRule="auto"/>
        <w:rPr>
          <w:rFonts w:ascii="Arial" w:hAnsi="Arial" w:cs="Arial"/>
          <w:b/>
        </w:rPr>
      </w:pPr>
      <w:r w:rsidRPr="002C4768">
        <w:rPr>
          <w:rFonts w:ascii="Arial" w:hAnsi="Arial" w:cs="Arial"/>
          <w:b/>
        </w:rPr>
        <w:t>Antwoord</w:t>
      </w:r>
    </w:p>
    <w:p w14:paraId="05135816" w14:textId="77777777" w:rsidR="00DB7C86" w:rsidRPr="00946122" w:rsidRDefault="00DB7C86" w:rsidP="00DB7C86">
      <w:pPr>
        <w:autoSpaceDE w:val="0"/>
        <w:autoSpaceDN w:val="0"/>
        <w:adjustRightInd w:val="0"/>
        <w:spacing w:after="0" w:line="240" w:lineRule="auto"/>
        <w:rPr>
          <w:rFonts w:ascii="Arial" w:hAnsi="Arial" w:cs="Arial"/>
          <w:i/>
        </w:rPr>
      </w:pPr>
      <w:r w:rsidRPr="00946122">
        <w:rPr>
          <w:rFonts w:ascii="Arial" w:hAnsi="Arial" w:cs="Arial"/>
          <w:i/>
        </w:rPr>
        <w:t xml:space="preserve">Pensioenlast (WV) </w:t>
      </w:r>
      <w:r w:rsidRPr="00946122">
        <w:rPr>
          <w:rFonts w:ascii="Arial" w:hAnsi="Arial" w:cs="Arial"/>
          <w:i/>
        </w:rPr>
        <w:tab/>
      </w:r>
      <w:r w:rsidRPr="00946122">
        <w:rPr>
          <w:rFonts w:ascii="Arial" w:hAnsi="Arial" w:cs="Arial"/>
          <w:i/>
        </w:rPr>
        <w:tab/>
      </w:r>
      <w:r w:rsidRPr="00946122">
        <w:rPr>
          <w:rFonts w:ascii="Arial" w:hAnsi="Arial" w:cs="Arial"/>
          <w:i/>
        </w:rPr>
        <w:tab/>
        <w:t>204.000</w:t>
      </w:r>
      <w:r w:rsidRPr="00946122">
        <w:rPr>
          <w:rFonts w:ascii="Arial" w:hAnsi="Arial" w:cs="Arial"/>
          <w:i/>
        </w:rPr>
        <w:tab/>
      </w:r>
      <w:r w:rsidRPr="00946122">
        <w:rPr>
          <w:rFonts w:ascii="Arial" w:hAnsi="Arial" w:cs="Arial"/>
          <w:i/>
        </w:rPr>
        <w:tab/>
      </w:r>
      <w:r w:rsidRPr="00946122">
        <w:rPr>
          <w:rFonts w:ascii="Arial" w:hAnsi="Arial" w:cs="Arial"/>
          <w:i/>
        </w:rPr>
        <w:tab/>
      </w:r>
      <w:r w:rsidRPr="00946122">
        <w:rPr>
          <w:rFonts w:ascii="Arial" w:hAnsi="Arial" w:cs="Arial"/>
          <w:b/>
          <w:i/>
        </w:rPr>
        <w:t>(1p)</w:t>
      </w:r>
    </w:p>
    <w:p w14:paraId="5226E602" w14:textId="77777777" w:rsidR="00DB7C86" w:rsidRPr="00946122" w:rsidRDefault="00DB7C86" w:rsidP="00DB7C86">
      <w:pPr>
        <w:autoSpaceDE w:val="0"/>
        <w:autoSpaceDN w:val="0"/>
        <w:adjustRightInd w:val="0"/>
        <w:spacing w:after="0" w:line="240" w:lineRule="auto"/>
        <w:rPr>
          <w:rFonts w:ascii="Arial" w:hAnsi="Arial" w:cs="Arial"/>
          <w:i/>
        </w:rPr>
      </w:pPr>
      <w:r w:rsidRPr="00946122">
        <w:rPr>
          <w:rFonts w:ascii="Arial" w:hAnsi="Arial" w:cs="Arial"/>
          <w:i/>
        </w:rPr>
        <w:t>Te vorderen pensioenpremie (B)</w:t>
      </w:r>
      <w:r w:rsidRPr="00946122">
        <w:rPr>
          <w:rFonts w:ascii="Arial" w:hAnsi="Arial" w:cs="Arial"/>
          <w:i/>
        </w:rPr>
        <w:tab/>
        <w:t xml:space="preserve">  17.000</w:t>
      </w:r>
      <w:r w:rsidRPr="00946122">
        <w:rPr>
          <w:rFonts w:ascii="Arial" w:hAnsi="Arial" w:cs="Arial"/>
          <w:i/>
        </w:rPr>
        <w:tab/>
      </w:r>
      <w:r w:rsidRPr="00946122">
        <w:rPr>
          <w:rFonts w:ascii="Arial" w:hAnsi="Arial" w:cs="Arial"/>
          <w:i/>
        </w:rPr>
        <w:tab/>
      </w:r>
      <w:r w:rsidRPr="00946122">
        <w:rPr>
          <w:rFonts w:ascii="Arial" w:hAnsi="Arial" w:cs="Arial"/>
          <w:i/>
        </w:rPr>
        <w:tab/>
      </w:r>
      <w:r w:rsidRPr="00946122">
        <w:rPr>
          <w:rFonts w:ascii="Arial" w:hAnsi="Arial" w:cs="Arial"/>
          <w:b/>
          <w:i/>
        </w:rPr>
        <w:t>(1p)</w:t>
      </w:r>
    </w:p>
    <w:p w14:paraId="3952C666" w14:textId="77777777" w:rsidR="00DB7C86" w:rsidRPr="00946122" w:rsidRDefault="00DB7C86" w:rsidP="00DB7C86">
      <w:pPr>
        <w:autoSpaceDE w:val="0"/>
        <w:autoSpaceDN w:val="0"/>
        <w:adjustRightInd w:val="0"/>
        <w:spacing w:after="0" w:line="240" w:lineRule="auto"/>
        <w:rPr>
          <w:rFonts w:ascii="Arial" w:hAnsi="Arial" w:cs="Arial"/>
          <w:i/>
        </w:rPr>
      </w:pPr>
      <w:r w:rsidRPr="00946122">
        <w:rPr>
          <w:rFonts w:ascii="Arial" w:hAnsi="Arial" w:cs="Arial"/>
          <w:i/>
        </w:rPr>
        <w:t>Aan Liquide middelen (B)</w:t>
      </w:r>
      <w:r w:rsidRPr="00946122">
        <w:rPr>
          <w:rFonts w:ascii="Arial" w:hAnsi="Arial" w:cs="Arial"/>
          <w:i/>
        </w:rPr>
        <w:tab/>
      </w:r>
      <w:r w:rsidRPr="00946122">
        <w:rPr>
          <w:rFonts w:ascii="Arial" w:hAnsi="Arial" w:cs="Arial"/>
          <w:i/>
        </w:rPr>
        <w:tab/>
      </w:r>
      <w:r w:rsidRPr="00946122">
        <w:rPr>
          <w:rFonts w:ascii="Arial" w:hAnsi="Arial" w:cs="Arial"/>
          <w:i/>
        </w:rPr>
        <w:tab/>
      </w:r>
      <w:r w:rsidRPr="00946122">
        <w:rPr>
          <w:rFonts w:ascii="Arial" w:hAnsi="Arial" w:cs="Arial"/>
          <w:i/>
        </w:rPr>
        <w:tab/>
        <w:t>221.000</w:t>
      </w:r>
      <w:r w:rsidRPr="00946122">
        <w:rPr>
          <w:rFonts w:ascii="Arial" w:hAnsi="Arial" w:cs="Arial"/>
          <w:i/>
        </w:rPr>
        <w:tab/>
      </w:r>
      <w:r w:rsidRPr="00946122">
        <w:rPr>
          <w:rFonts w:ascii="Arial" w:hAnsi="Arial" w:cs="Arial"/>
          <w:b/>
          <w:i/>
        </w:rPr>
        <w:t>(1p)</w:t>
      </w:r>
    </w:p>
    <w:p w14:paraId="37921192" w14:textId="77777777" w:rsidR="00DB7C86" w:rsidRDefault="00DB7C86" w:rsidP="00DB7C86">
      <w:pPr>
        <w:autoSpaceDE w:val="0"/>
        <w:autoSpaceDN w:val="0"/>
        <w:adjustRightInd w:val="0"/>
        <w:spacing w:after="0" w:line="240" w:lineRule="auto"/>
        <w:rPr>
          <w:rFonts w:ascii="Arial" w:hAnsi="Arial" w:cs="Arial"/>
          <w:b/>
        </w:rPr>
      </w:pPr>
    </w:p>
    <w:p w14:paraId="79B8D1B2" w14:textId="3E8903BD" w:rsidR="00DB7C86" w:rsidRPr="006F11D3" w:rsidRDefault="00DB7C86" w:rsidP="00DB7C86">
      <w:pPr>
        <w:autoSpaceDE w:val="0"/>
        <w:autoSpaceDN w:val="0"/>
        <w:adjustRightInd w:val="0"/>
        <w:spacing w:after="0" w:line="240" w:lineRule="auto"/>
        <w:rPr>
          <w:rFonts w:ascii="Arial" w:hAnsi="Arial" w:cs="Arial"/>
          <w:b/>
        </w:rPr>
      </w:pPr>
      <w:r w:rsidRPr="006F11D3">
        <w:rPr>
          <w:rFonts w:ascii="Arial" w:hAnsi="Arial" w:cs="Arial"/>
          <w:b/>
        </w:rPr>
        <w:t>Vraag 3</w:t>
      </w:r>
      <w:r>
        <w:rPr>
          <w:rFonts w:ascii="Arial" w:hAnsi="Arial" w:cs="Arial"/>
          <w:b/>
        </w:rPr>
        <w:t xml:space="preserve"> </w:t>
      </w:r>
      <w:r w:rsidR="00E13C73">
        <w:rPr>
          <w:rFonts w:ascii="Arial" w:hAnsi="Arial" w:cs="Arial"/>
          <w:b/>
        </w:rPr>
        <w:t>(3</w:t>
      </w:r>
      <w:r w:rsidRPr="006F11D3">
        <w:rPr>
          <w:rFonts w:ascii="Arial" w:hAnsi="Arial" w:cs="Arial"/>
          <w:b/>
        </w:rPr>
        <w:t xml:space="preserve"> punten)</w:t>
      </w:r>
    </w:p>
    <w:p w14:paraId="42519AB1" w14:textId="77777777" w:rsidR="00DB7C86" w:rsidRPr="006F11D3" w:rsidRDefault="00DB7C86" w:rsidP="00DB7C86">
      <w:pPr>
        <w:autoSpaceDE w:val="0"/>
        <w:autoSpaceDN w:val="0"/>
        <w:adjustRightInd w:val="0"/>
        <w:spacing w:after="0" w:line="240" w:lineRule="auto"/>
        <w:rPr>
          <w:rFonts w:ascii="Arial" w:hAnsi="Arial" w:cs="Arial"/>
        </w:rPr>
      </w:pPr>
      <w:r w:rsidRPr="006F11D3">
        <w:rPr>
          <w:rFonts w:ascii="Arial" w:hAnsi="Arial" w:cs="Arial"/>
        </w:rPr>
        <w:t>Leg uit waarom MR voor deze regeling de actuariële risico’s loopt. Geef hiervan twee voorbeelden.</w:t>
      </w:r>
    </w:p>
    <w:p w14:paraId="4FA84A0C" w14:textId="77777777" w:rsidR="00DB7C86" w:rsidRPr="006F11D3" w:rsidRDefault="00DB7C86" w:rsidP="00DB7C86">
      <w:pPr>
        <w:autoSpaceDE w:val="0"/>
        <w:autoSpaceDN w:val="0"/>
        <w:adjustRightInd w:val="0"/>
        <w:spacing w:after="0" w:line="240" w:lineRule="auto"/>
        <w:rPr>
          <w:rFonts w:ascii="Arial" w:hAnsi="Arial" w:cs="Arial"/>
        </w:rPr>
      </w:pPr>
    </w:p>
    <w:p w14:paraId="062D8EB9" w14:textId="77777777" w:rsidR="002C4768" w:rsidRPr="002C4768" w:rsidRDefault="00DB7C86" w:rsidP="00DB7C86">
      <w:pPr>
        <w:autoSpaceDE w:val="0"/>
        <w:autoSpaceDN w:val="0"/>
        <w:adjustRightInd w:val="0"/>
        <w:spacing w:after="0" w:line="240" w:lineRule="auto"/>
        <w:rPr>
          <w:rFonts w:ascii="Arial" w:hAnsi="Arial" w:cs="Arial"/>
          <w:b/>
        </w:rPr>
      </w:pPr>
      <w:r w:rsidRPr="002C4768">
        <w:rPr>
          <w:rFonts w:ascii="Arial" w:hAnsi="Arial" w:cs="Arial"/>
          <w:b/>
        </w:rPr>
        <w:t>Antwoord</w:t>
      </w:r>
    </w:p>
    <w:p w14:paraId="1CC8F2F3" w14:textId="77777777" w:rsidR="00DB7C86" w:rsidRPr="00946122" w:rsidRDefault="00DB7C86" w:rsidP="00DB7C86">
      <w:pPr>
        <w:autoSpaceDE w:val="0"/>
        <w:autoSpaceDN w:val="0"/>
        <w:adjustRightInd w:val="0"/>
        <w:spacing w:after="0" w:line="240" w:lineRule="auto"/>
        <w:rPr>
          <w:rFonts w:ascii="Arial" w:hAnsi="Arial" w:cs="Arial"/>
          <w:i/>
        </w:rPr>
      </w:pPr>
      <w:r w:rsidRPr="00B83D43">
        <w:rPr>
          <w:rFonts w:ascii="Arial" w:hAnsi="Arial" w:cs="Arial"/>
          <w:i/>
        </w:rPr>
        <w:t xml:space="preserve">MR heeft de verplichting de gegarandeerd overeengekomen pensioenuitkering te verstrekken aan het hoger management. Zowel het risico dat vergoedingen meer of minder kosten dan verwacht als het beleggingsrisico komen ten laste van MR </w:t>
      </w:r>
      <w:r w:rsidRPr="00B83D43">
        <w:rPr>
          <w:rFonts w:ascii="Arial" w:hAnsi="Arial" w:cs="Arial"/>
          <w:b/>
          <w:i/>
        </w:rPr>
        <w:t>(1p)</w:t>
      </w:r>
      <w:r w:rsidRPr="00B83D43">
        <w:rPr>
          <w:rFonts w:ascii="Arial" w:hAnsi="Arial" w:cs="Arial"/>
          <w:i/>
        </w:rPr>
        <w:t xml:space="preserve">. </w:t>
      </w:r>
      <w:r w:rsidRPr="00946122">
        <w:rPr>
          <w:rFonts w:ascii="Arial" w:hAnsi="Arial" w:cs="Arial"/>
          <w:i/>
        </w:rPr>
        <w:t>(IAS 19.30)</w:t>
      </w:r>
    </w:p>
    <w:p w14:paraId="641D2067" w14:textId="77777777" w:rsidR="00DB7C86" w:rsidRPr="006F11D3" w:rsidRDefault="00DB7C86" w:rsidP="00DB7C86">
      <w:pPr>
        <w:autoSpaceDE w:val="0"/>
        <w:autoSpaceDN w:val="0"/>
        <w:adjustRightInd w:val="0"/>
        <w:spacing w:after="0" w:line="240" w:lineRule="auto"/>
        <w:rPr>
          <w:rFonts w:ascii="Arial" w:hAnsi="Arial" w:cs="Arial"/>
        </w:rPr>
      </w:pPr>
    </w:p>
    <w:p w14:paraId="02F1660A" w14:textId="77777777" w:rsidR="00E13C73" w:rsidRDefault="00DB7C86" w:rsidP="00DB7C86">
      <w:pPr>
        <w:autoSpaceDE w:val="0"/>
        <w:autoSpaceDN w:val="0"/>
        <w:adjustRightInd w:val="0"/>
        <w:spacing w:after="0" w:line="240" w:lineRule="auto"/>
        <w:rPr>
          <w:rFonts w:ascii="Arial" w:hAnsi="Arial" w:cs="Arial"/>
          <w:i/>
        </w:rPr>
      </w:pPr>
      <w:r w:rsidRPr="00B83D43">
        <w:rPr>
          <w:rFonts w:ascii="Arial" w:hAnsi="Arial" w:cs="Arial"/>
          <w:i/>
        </w:rPr>
        <w:t xml:space="preserve">Te noemen voorbeelden: </w:t>
      </w:r>
    </w:p>
    <w:p w14:paraId="2DF011D8" w14:textId="77777777" w:rsidR="00E13C73" w:rsidRDefault="00DB7C86" w:rsidP="00DB7C86">
      <w:pPr>
        <w:autoSpaceDE w:val="0"/>
        <w:autoSpaceDN w:val="0"/>
        <w:adjustRightInd w:val="0"/>
        <w:spacing w:after="0" w:line="240" w:lineRule="auto"/>
        <w:rPr>
          <w:rFonts w:ascii="Arial" w:hAnsi="Arial" w:cs="Arial"/>
          <w:i/>
        </w:rPr>
      </w:pPr>
      <w:r w:rsidRPr="00B83D43">
        <w:rPr>
          <w:rFonts w:ascii="Arial" w:hAnsi="Arial" w:cs="Arial"/>
          <w:i/>
        </w:rPr>
        <w:t>demografische veronderstellingen zoals overlevingskansen arbeidsongeschiktheidskansen</w:t>
      </w:r>
      <w:r w:rsidR="00E13C73">
        <w:rPr>
          <w:rFonts w:ascii="Arial" w:hAnsi="Arial" w:cs="Arial"/>
          <w:i/>
        </w:rPr>
        <w:t xml:space="preserve"> </w:t>
      </w:r>
      <w:r w:rsidR="00E13C73">
        <w:rPr>
          <w:rFonts w:ascii="Arial" w:hAnsi="Arial" w:cs="Arial"/>
          <w:b/>
          <w:i/>
        </w:rPr>
        <w:t>(1p)</w:t>
      </w:r>
      <w:r w:rsidRPr="00B83D43">
        <w:rPr>
          <w:rFonts w:ascii="Arial" w:hAnsi="Arial" w:cs="Arial"/>
          <w:i/>
        </w:rPr>
        <w:t xml:space="preserve"> en </w:t>
      </w:r>
    </w:p>
    <w:p w14:paraId="4C70FE3D" w14:textId="6DE96A2C" w:rsidR="00DB7C86" w:rsidRPr="002C4768" w:rsidRDefault="00DB7C86" w:rsidP="00DB7C86">
      <w:pPr>
        <w:autoSpaceDE w:val="0"/>
        <w:autoSpaceDN w:val="0"/>
        <w:adjustRightInd w:val="0"/>
        <w:spacing w:after="0" w:line="240" w:lineRule="auto"/>
        <w:rPr>
          <w:rFonts w:ascii="Arial" w:hAnsi="Arial" w:cs="Arial"/>
          <w:i/>
        </w:rPr>
      </w:pPr>
      <w:r w:rsidRPr="00B83D43">
        <w:rPr>
          <w:rFonts w:ascii="Arial" w:hAnsi="Arial" w:cs="Arial"/>
          <w:i/>
        </w:rPr>
        <w:t xml:space="preserve">financiële veronderstellingen zoals de te hanteren disconteringsvoet, toekomstige salarisstijgingen etc. </w:t>
      </w:r>
      <w:r w:rsidRPr="00B83D43">
        <w:rPr>
          <w:rFonts w:ascii="Arial" w:hAnsi="Arial" w:cs="Arial"/>
          <w:b/>
          <w:i/>
        </w:rPr>
        <w:t>(1p)</w:t>
      </w:r>
      <w:r w:rsidR="002C4768">
        <w:rPr>
          <w:rFonts w:ascii="Arial" w:hAnsi="Arial" w:cs="Arial"/>
          <w:i/>
        </w:rPr>
        <w:t>.</w:t>
      </w:r>
      <w:r w:rsidR="002C4768">
        <w:rPr>
          <w:rFonts w:ascii="Arial" w:hAnsi="Arial" w:cs="Arial"/>
          <w:i/>
        </w:rPr>
        <w:br/>
      </w:r>
      <w:r w:rsidRPr="00B83D43">
        <w:rPr>
          <w:rFonts w:ascii="Arial" w:hAnsi="Arial" w:cs="Arial"/>
          <w:i/>
        </w:rPr>
        <w:t>(Als o.a. genoemd in IAS 19.75 tot en met IAS 19.98)</w:t>
      </w:r>
    </w:p>
    <w:p w14:paraId="25D63670" w14:textId="77777777" w:rsidR="00DB7C86" w:rsidRPr="006F11D3" w:rsidRDefault="00DB7C86" w:rsidP="00DB7C86">
      <w:pPr>
        <w:autoSpaceDE w:val="0"/>
        <w:autoSpaceDN w:val="0"/>
        <w:adjustRightInd w:val="0"/>
        <w:spacing w:after="0" w:line="240" w:lineRule="auto"/>
        <w:rPr>
          <w:rFonts w:ascii="Arial" w:hAnsi="Arial" w:cs="Arial"/>
        </w:rPr>
      </w:pPr>
    </w:p>
    <w:p w14:paraId="25F33D15" w14:textId="77777777" w:rsidR="00DB7C86" w:rsidRPr="006F11D3" w:rsidRDefault="00DB7C86" w:rsidP="00DB7C86">
      <w:pPr>
        <w:autoSpaceDE w:val="0"/>
        <w:autoSpaceDN w:val="0"/>
        <w:adjustRightInd w:val="0"/>
        <w:spacing w:after="0" w:line="240" w:lineRule="auto"/>
        <w:rPr>
          <w:rFonts w:ascii="Arial" w:hAnsi="Arial" w:cs="Arial"/>
          <w:b/>
        </w:rPr>
      </w:pPr>
      <w:r w:rsidRPr="006F11D3">
        <w:rPr>
          <w:rFonts w:ascii="Arial" w:hAnsi="Arial" w:cs="Arial"/>
          <w:b/>
        </w:rPr>
        <w:t>Vraag 4</w:t>
      </w:r>
      <w:r w:rsidRPr="006F11D3">
        <w:rPr>
          <w:b/>
        </w:rPr>
        <w:t xml:space="preserve"> </w:t>
      </w:r>
      <w:r w:rsidRPr="00B83D43">
        <w:rPr>
          <w:rFonts w:ascii="Arial" w:hAnsi="Arial" w:cs="Arial"/>
          <w:b/>
        </w:rPr>
        <w:t>(2 punten)</w:t>
      </w:r>
    </w:p>
    <w:p w14:paraId="7F7B12A9" w14:textId="77777777" w:rsidR="00DB7C86" w:rsidRPr="006F11D3" w:rsidRDefault="00DB7C86" w:rsidP="00DB7C86">
      <w:pPr>
        <w:autoSpaceDE w:val="0"/>
        <w:autoSpaceDN w:val="0"/>
        <w:adjustRightInd w:val="0"/>
        <w:spacing w:after="0" w:line="240" w:lineRule="auto"/>
        <w:rPr>
          <w:rFonts w:ascii="Arial" w:hAnsi="Arial" w:cs="Arial"/>
        </w:rPr>
      </w:pPr>
      <w:r>
        <w:rPr>
          <w:rFonts w:ascii="Arial" w:hAnsi="Arial" w:cs="Arial"/>
        </w:rPr>
        <w:t>Benoem w</w:t>
      </w:r>
      <w:r w:rsidRPr="006F11D3">
        <w:rPr>
          <w:rFonts w:ascii="Arial" w:hAnsi="Arial" w:cs="Arial"/>
        </w:rPr>
        <w:t>elke disconteringsvoet</w:t>
      </w:r>
      <w:r>
        <w:rPr>
          <w:rFonts w:ascii="Arial" w:hAnsi="Arial" w:cs="Arial"/>
        </w:rPr>
        <w:t xml:space="preserve"> </w:t>
      </w:r>
      <w:r w:rsidRPr="006F11D3">
        <w:rPr>
          <w:rFonts w:ascii="Arial" w:hAnsi="Arial" w:cs="Arial"/>
        </w:rPr>
        <w:t xml:space="preserve">MR in haar jaarrekening 2014 </w:t>
      </w:r>
      <w:r>
        <w:rPr>
          <w:rFonts w:ascii="Arial" w:hAnsi="Arial" w:cs="Arial"/>
        </w:rPr>
        <w:t xml:space="preserve">moet </w:t>
      </w:r>
      <w:r w:rsidRPr="006F11D3">
        <w:rPr>
          <w:rFonts w:ascii="Arial" w:hAnsi="Arial" w:cs="Arial"/>
        </w:rPr>
        <w:t>hanteren voor de b</w:t>
      </w:r>
      <w:r>
        <w:rPr>
          <w:rFonts w:ascii="Arial" w:hAnsi="Arial" w:cs="Arial"/>
        </w:rPr>
        <w:t>erekening van haar pensioenlast</w:t>
      </w:r>
      <w:r w:rsidRPr="00CA4F5C">
        <w:rPr>
          <w:rFonts w:ascii="Arial" w:hAnsi="Arial" w:cs="Arial"/>
        </w:rPr>
        <w:t xml:space="preserve"> </w:t>
      </w:r>
      <w:r>
        <w:rPr>
          <w:rFonts w:ascii="Arial" w:hAnsi="Arial" w:cs="Arial"/>
        </w:rPr>
        <w:t>en geef tevens de hoogte ervan aan.</w:t>
      </w:r>
    </w:p>
    <w:p w14:paraId="2F87DAE7" w14:textId="77777777" w:rsidR="00DB7C86" w:rsidRPr="006F11D3" w:rsidRDefault="00DB7C86" w:rsidP="00DB7C86">
      <w:pPr>
        <w:autoSpaceDE w:val="0"/>
        <w:autoSpaceDN w:val="0"/>
        <w:adjustRightInd w:val="0"/>
        <w:spacing w:after="0" w:line="240" w:lineRule="auto"/>
        <w:rPr>
          <w:rFonts w:ascii="Arial" w:hAnsi="Arial" w:cs="Arial"/>
          <w:b/>
        </w:rPr>
      </w:pPr>
    </w:p>
    <w:p w14:paraId="09E58CFD" w14:textId="77777777" w:rsidR="002C4768" w:rsidRPr="002C4768" w:rsidRDefault="002C4768" w:rsidP="00DB7C86">
      <w:pPr>
        <w:pStyle w:val="Default"/>
        <w:rPr>
          <w:b/>
          <w:sz w:val="22"/>
          <w:szCs w:val="22"/>
        </w:rPr>
      </w:pPr>
      <w:r w:rsidRPr="002C4768">
        <w:rPr>
          <w:b/>
          <w:sz w:val="22"/>
          <w:szCs w:val="22"/>
        </w:rPr>
        <w:t>Antwoord</w:t>
      </w:r>
    </w:p>
    <w:p w14:paraId="2E9B02F6" w14:textId="77777777" w:rsidR="00E13C73" w:rsidRDefault="00DB7C86" w:rsidP="00DB7C86">
      <w:pPr>
        <w:pStyle w:val="Default"/>
        <w:rPr>
          <w:b/>
          <w:i/>
          <w:sz w:val="22"/>
          <w:szCs w:val="22"/>
        </w:rPr>
      </w:pPr>
      <w:r w:rsidRPr="00B83D43">
        <w:rPr>
          <w:i/>
          <w:sz w:val="22"/>
          <w:szCs w:val="22"/>
        </w:rPr>
        <w:t xml:space="preserve">6%, zijnde het </w:t>
      </w:r>
      <w:r w:rsidRPr="00E13C73">
        <w:rPr>
          <w:i/>
          <w:sz w:val="22"/>
          <w:szCs w:val="22"/>
          <w:u w:val="single"/>
        </w:rPr>
        <w:t>rendement op hoogwaardige ondernemingsobligaties</w:t>
      </w:r>
      <w:r w:rsidRPr="00B83D43">
        <w:rPr>
          <w:i/>
          <w:sz w:val="22"/>
          <w:szCs w:val="22"/>
        </w:rPr>
        <w:t xml:space="preserve"> </w:t>
      </w:r>
      <w:r w:rsidR="00E13C73">
        <w:rPr>
          <w:b/>
          <w:i/>
          <w:sz w:val="22"/>
          <w:szCs w:val="22"/>
        </w:rPr>
        <w:t>(1p)</w:t>
      </w:r>
    </w:p>
    <w:p w14:paraId="465E7ACF" w14:textId="31178992" w:rsidR="00DB7C86" w:rsidRPr="00B83D43" w:rsidRDefault="00DB7C86" w:rsidP="00DB7C86">
      <w:pPr>
        <w:pStyle w:val="Default"/>
        <w:rPr>
          <w:i/>
          <w:sz w:val="22"/>
          <w:szCs w:val="22"/>
        </w:rPr>
      </w:pPr>
      <w:r w:rsidRPr="00B83D43">
        <w:rPr>
          <w:i/>
          <w:sz w:val="22"/>
          <w:szCs w:val="22"/>
        </w:rPr>
        <w:t>per 31-12-2013</w:t>
      </w:r>
      <w:r w:rsidR="00E13C73">
        <w:rPr>
          <w:b/>
          <w:i/>
          <w:sz w:val="22"/>
          <w:szCs w:val="22"/>
        </w:rPr>
        <w:t xml:space="preserve"> (1p</w:t>
      </w:r>
      <w:r w:rsidRPr="00B83D43">
        <w:rPr>
          <w:b/>
          <w:i/>
          <w:sz w:val="22"/>
          <w:szCs w:val="22"/>
        </w:rPr>
        <w:t xml:space="preserve">) </w:t>
      </w:r>
      <w:r w:rsidRPr="00B83D43">
        <w:rPr>
          <w:i/>
          <w:sz w:val="22"/>
          <w:szCs w:val="22"/>
        </w:rPr>
        <w:t xml:space="preserve"> </w:t>
      </w:r>
    </w:p>
    <w:p w14:paraId="319A3A2E" w14:textId="77777777" w:rsidR="00DB7C86" w:rsidRPr="00B83D43" w:rsidRDefault="00DB7C86" w:rsidP="00DB7C86">
      <w:pPr>
        <w:pStyle w:val="Default"/>
        <w:rPr>
          <w:i/>
          <w:sz w:val="22"/>
          <w:szCs w:val="22"/>
        </w:rPr>
      </w:pPr>
      <w:r w:rsidRPr="00B83D43">
        <w:rPr>
          <w:i/>
          <w:sz w:val="22"/>
          <w:szCs w:val="22"/>
        </w:rPr>
        <w:t>(IAS 19.123 en IAS 19.83)</w:t>
      </w:r>
    </w:p>
    <w:p w14:paraId="04B6CE88" w14:textId="77777777" w:rsidR="00DB7C86" w:rsidRPr="00B83D43" w:rsidRDefault="00DB7C86" w:rsidP="00DB7C86">
      <w:pPr>
        <w:autoSpaceDE w:val="0"/>
        <w:autoSpaceDN w:val="0"/>
        <w:adjustRightInd w:val="0"/>
        <w:spacing w:after="0" w:line="240" w:lineRule="auto"/>
        <w:rPr>
          <w:rFonts w:ascii="Arial" w:hAnsi="Arial" w:cs="Arial"/>
          <w:i/>
        </w:rPr>
      </w:pPr>
    </w:p>
    <w:p w14:paraId="741DE662" w14:textId="77777777" w:rsidR="00DB7C86" w:rsidRDefault="00DB7C86" w:rsidP="00DB7C86">
      <w:pPr>
        <w:autoSpaceDE w:val="0"/>
        <w:autoSpaceDN w:val="0"/>
        <w:adjustRightInd w:val="0"/>
        <w:spacing w:after="0" w:line="240" w:lineRule="auto"/>
        <w:rPr>
          <w:rFonts w:ascii="Arial" w:hAnsi="Arial" w:cs="Arial"/>
          <w:b/>
        </w:rPr>
      </w:pPr>
    </w:p>
    <w:p w14:paraId="3A1C3989" w14:textId="77777777" w:rsidR="00DB7C86" w:rsidRDefault="00DB7C86" w:rsidP="00DB7C86">
      <w:pPr>
        <w:autoSpaceDE w:val="0"/>
        <w:autoSpaceDN w:val="0"/>
        <w:adjustRightInd w:val="0"/>
        <w:spacing w:after="0" w:line="240" w:lineRule="auto"/>
        <w:rPr>
          <w:rFonts w:ascii="Arial" w:hAnsi="Arial" w:cs="Arial"/>
          <w:b/>
        </w:rPr>
      </w:pPr>
    </w:p>
    <w:p w14:paraId="67D80107" w14:textId="77777777" w:rsidR="00DB7C86" w:rsidRDefault="00DB7C86" w:rsidP="00DB7C86">
      <w:pPr>
        <w:autoSpaceDE w:val="0"/>
        <w:autoSpaceDN w:val="0"/>
        <w:adjustRightInd w:val="0"/>
        <w:spacing w:after="0" w:line="240" w:lineRule="auto"/>
        <w:rPr>
          <w:rFonts w:ascii="Arial" w:hAnsi="Arial" w:cs="Arial"/>
          <w:b/>
        </w:rPr>
      </w:pPr>
    </w:p>
    <w:p w14:paraId="64AC5596" w14:textId="77777777" w:rsidR="00DB7C86" w:rsidRDefault="00DB7C86" w:rsidP="00DB7C86">
      <w:pPr>
        <w:autoSpaceDE w:val="0"/>
        <w:autoSpaceDN w:val="0"/>
        <w:adjustRightInd w:val="0"/>
        <w:spacing w:after="0" w:line="240" w:lineRule="auto"/>
        <w:rPr>
          <w:rFonts w:ascii="Arial" w:hAnsi="Arial" w:cs="Arial"/>
          <w:b/>
        </w:rPr>
      </w:pPr>
    </w:p>
    <w:p w14:paraId="425C58D9" w14:textId="77777777" w:rsidR="00DB7C86" w:rsidRDefault="00DB7C86" w:rsidP="00DB7C86">
      <w:pPr>
        <w:autoSpaceDE w:val="0"/>
        <w:autoSpaceDN w:val="0"/>
        <w:adjustRightInd w:val="0"/>
        <w:spacing w:after="0" w:line="240" w:lineRule="auto"/>
        <w:rPr>
          <w:rFonts w:ascii="Arial" w:hAnsi="Arial" w:cs="Arial"/>
          <w:b/>
        </w:rPr>
      </w:pPr>
    </w:p>
    <w:p w14:paraId="6BC9523F" w14:textId="77777777" w:rsidR="00DB7C86" w:rsidRDefault="00DB7C86" w:rsidP="00DB7C86">
      <w:pPr>
        <w:autoSpaceDE w:val="0"/>
        <w:autoSpaceDN w:val="0"/>
        <w:adjustRightInd w:val="0"/>
        <w:spacing w:after="0" w:line="240" w:lineRule="auto"/>
        <w:rPr>
          <w:rFonts w:ascii="Arial" w:hAnsi="Arial" w:cs="Arial"/>
          <w:b/>
        </w:rPr>
      </w:pPr>
    </w:p>
    <w:p w14:paraId="25653DCA" w14:textId="77777777" w:rsidR="00DB7C86" w:rsidRDefault="00DB7C86" w:rsidP="00DB7C86">
      <w:pPr>
        <w:autoSpaceDE w:val="0"/>
        <w:autoSpaceDN w:val="0"/>
        <w:adjustRightInd w:val="0"/>
        <w:spacing w:after="0" w:line="240" w:lineRule="auto"/>
        <w:rPr>
          <w:rFonts w:ascii="Arial" w:hAnsi="Arial" w:cs="Arial"/>
          <w:b/>
        </w:rPr>
      </w:pPr>
    </w:p>
    <w:p w14:paraId="38002E73" w14:textId="77777777" w:rsidR="00DB7C86" w:rsidRDefault="00DB7C86" w:rsidP="00DB7C86">
      <w:pPr>
        <w:autoSpaceDE w:val="0"/>
        <w:autoSpaceDN w:val="0"/>
        <w:adjustRightInd w:val="0"/>
        <w:spacing w:after="0" w:line="240" w:lineRule="auto"/>
        <w:rPr>
          <w:rFonts w:ascii="Arial" w:hAnsi="Arial" w:cs="Arial"/>
          <w:b/>
        </w:rPr>
      </w:pPr>
    </w:p>
    <w:p w14:paraId="7A02B0DD" w14:textId="77777777" w:rsidR="00DB7C86" w:rsidRDefault="00DB7C86" w:rsidP="00DB7C86">
      <w:pPr>
        <w:autoSpaceDE w:val="0"/>
        <w:autoSpaceDN w:val="0"/>
        <w:adjustRightInd w:val="0"/>
        <w:spacing w:after="0" w:line="240" w:lineRule="auto"/>
        <w:rPr>
          <w:rFonts w:ascii="Arial" w:hAnsi="Arial" w:cs="Arial"/>
          <w:b/>
        </w:rPr>
      </w:pPr>
    </w:p>
    <w:p w14:paraId="54480C3D" w14:textId="568DAE36" w:rsidR="00DB7C86" w:rsidRPr="006F11D3" w:rsidRDefault="00DB7C86" w:rsidP="00DB7C86">
      <w:pPr>
        <w:autoSpaceDE w:val="0"/>
        <w:autoSpaceDN w:val="0"/>
        <w:adjustRightInd w:val="0"/>
        <w:spacing w:after="0" w:line="240" w:lineRule="auto"/>
        <w:rPr>
          <w:rFonts w:ascii="Arial" w:hAnsi="Arial" w:cs="Arial"/>
          <w:b/>
        </w:rPr>
      </w:pPr>
      <w:r w:rsidRPr="006F11D3">
        <w:rPr>
          <w:rFonts w:ascii="Arial" w:hAnsi="Arial" w:cs="Arial"/>
          <w:b/>
        </w:rPr>
        <w:t>Vraag 5</w:t>
      </w:r>
      <w:r>
        <w:rPr>
          <w:rFonts w:ascii="Arial" w:hAnsi="Arial" w:cs="Arial"/>
          <w:b/>
        </w:rPr>
        <w:t xml:space="preserve"> </w:t>
      </w:r>
      <w:r w:rsidR="00CB0135">
        <w:rPr>
          <w:rFonts w:ascii="Arial" w:hAnsi="Arial" w:cs="Arial"/>
          <w:b/>
        </w:rPr>
        <w:t>(4</w:t>
      </w:r>
      <w:r w:rsidRPr="006F11D3">
        <w:rPr>
          <w:rFonts w:ascii="Arial" w:hAnsi="Arial" w:cs="Arial"/>
          <w:b/>
        </w:rPr>
        <w:t xml:space="preserve"> punten)</w:t>
      </w:r>
    </w:p>
    <w:p w14:paraId="6B0A6709" w14:textId="77777777" w:rsidR="00DB7C86" w:rsidRPr="006F11D3" w:rsidRDefault="00DB7C86" w:rsidP="00DB7C86">
      <w:pPr>
        <w:autoSpaceDE w:val="0"/>
        <w:autoSpaceDN w:val="0"/>
        <w:adjustRightInd w:val="0"/>
        <w:spacing w:after="0" w:line="240" w:lineRule="auto"/>
        <w:rPr>
          <w:rFonts w:ascii="Arial" w:hAnsi="Arial" w:cs="Arial"/>
        </w:rPr>
      </w:pPr>
      <w:r w:rsidRPr="006F11D3">
        <w:rPr>
          <w:rFonts w:ascii="Arial" w:hAnsi="Arial" w:cs="Arial"/>
        </w:rPr>
        <w:t xml:space="preserve">Bereken de last uit hoofde van deze pensioenregeling die MR in haar winst-en-verliesrekening over 2014 </w:t>
      </w:r>
      <w:r>
        <w:rPr>
          <w:rFonts w:ascii="Arial" w:hAnsi="Arial" w:cs="Arial"/>
        </w:rPr>
        <w:t xml:space="preserve">moet </w:t>
      </w:r>
      <w:r w:rsidRPr="006F11D3">
        <w:rPr>
          <w:rFonts w:ascii="Arial" w:hAnsi="Arial" w:cs="Arial"/>
        </w:rPr>
        <w:t>verwerk</w:t>
      </w:r>
      <w:r>
        <w:rPr>
          <w:rFonts w:ascii="Arial" w:hAnsi="Arial" w:cs="Arial"/>
        </w:rPr>
        <w:t>en</w:t>
      </w:r>
      <w:r w:rsidRPr="006F11D3">
        <w:rPr>
          <w:rFonts w:ascii="Arial" w:hAnsi="Arial" w:cs="Arial"/>
        </w:rPr>
        <w:t>.</w:t>
      </w:r>
    </w:p>
    <w:p w14:paraId="091FAD2C" w14:textId="77777777" w:rsidR="00DB7C86" w:rsidRDefault="00DB7C86" w:rsidP="00DB7C86">
      <w:pPr>
        <w:autoSpaceDE w:val="0"/>
        <w:autoSpaceDN w:val="0"/>
        <w:adjustRightInd w:val="0"/>
        <w:spacing w:after="0" w:line="240" w:lineRule="auto"/>
        <w:rPr>
          <w:rFonts w:ascii="Arial" w:hAnsi="Arial" w:cs="Arial"/>
          <w:b/>
        </w:rPr>
      </w:pPr>
    </w:p>
    <w:p w14:paraId="1F432FDA" w14:textId="77777777" w:rsidR="002C4768" w:rsidRPr="002C4768" w:rsidRDefault="002C4768" w:rsidP="00DB7C86">
      <w:pPr>
        <w:autoSpaceDE w:val="0"/>
        <w:autoSpaceDN w:val="0"/>
        <w:adjustRightInd w:val="0"/>
        <w:spacing w:after="0" w:line="240" w:lineRule="auto"/>
        <w:rPr>
          <w:rFonts w:ascii="Arial" w:hAnsi="Arial" w:cs="Arial"/>
          <w:b/>
        </w:rPr>
      </w:pPr>
      <w:r w:rsidRPr="002C4768">
        <w:rPr>
          <w:rFonts w:ascii="Arial" w:hAnsi="Arial" w:cs="Arial"/>
          <w:b/>
        </w:rPr>
        <w:t>Antwoord</w:t>
      </w:r>
    </w:p>
    <w:p w14:paraId="6F8F80E1" w14:textId="613DB9E1" w:rsidR="00DB7C86" w:rsidRPr="00B83D43" w:rsidRDefault="00DB7C86" w:rsidP="00DB7C86">
      <w:pPr>
        <w:autoSpaceDE w:val="0"/>
        <w:autoSpaceDN w:val="0"/>
        <w:adjustRightInd w:val="0"/>
        <w:spacing w:after="0" w:line="240" w:lineRule="auto"/>
        <w:rPr>
          <w:rFonts w:ascii="Arial" w:hAnsi="Arial" w:cs="Arial"/>
          <w:i/>
        </w:rPr>
      </w:pPr>
      <w:r w:rsidRPr="00B83D43">
        <w:rPr>
          <w:rFonts w:ascii="Arial" w:hAnsi="Arial" w:cs="Arial"/>
          <w:i/>
        </w:rPr>
        <w:t xml:space="preserve">De pensioenlast bedraagt 72 </w:t>
      </w:r>
      <w:r w:rsidRPr="00946122">
        <w:rPr>
          <w:rFonts w:ascii="Arial" w:hAnsi="Arial" w:cs="Arial"/>
          <w:b/>
          <w:i/>
        </w:rPr>
        <w:t>(1p)</w:t>
      </w:r>
      <w:r w:rsidRPr="00B83D43">
        <w:rPr>
          <w:rFonts w:ascii="Arial" w:hAnsi="Arial" w:cs="Arial"/>
          <w:i/>
        </w:rPr>
        <w:t xml:space="preserve">-60 </w:t>
      </w:r>
      <w:r w:rsidRPr="00946122">
        <w:rPr>
          <w:rFonts w:ascii="Arial" w:hAnsi="Arial" w:cs="Arial"/>
          <w:b/>
          <w:i/>
        </w:rPr>
        <w:t>(1p)</w:t>
      </w:r>
      <w:r w:rsidRPr="00B83D43">
        <w:rPr>
          <w:rFonts w:ascii="Arial" w:hAnsi="Arial" w:cs="Arial"/>
          <w:i/>
        </w:rPr>
        <w:t xml:space="preserve">+38 </w:t>
      </w:r>
      <w:r w:rsidR="00CB0135">
        <w:rPr>
          <w:rFonts w:ascii="Arial" w:hAnsi="Arial" w:cs="Arial"/>
          <w:b/>
          <w:i/>
        </w:rPr>
        <w:t>(2</w:t>
      </w:r>
      <w:r w:rsidRPr="00946122">
        <w:rPr>
          <w:rFonts w:ascii="Arial" w:hAnsi="Arial" w:cs="Arial"/>
          <w:b/>
          <w:i/>
        </w:rPr>
        <w:t>p)</w:t>
      </w:r>
      <w:r w:rsidRPr="00B83D43">
        <w:rPr>
          <w:rFonts w:ascii="Arial" w:hAnsi="Arial" w:cs="Arial"/>
          <w:i/>
        </w:rPr>
        <w:t xml:space="preserve"> = 50 welke volgt uit onderstaande berekening.</w:t>
      </w:r>
    </w:p>
    <w:p w14:paraId="6F502AE7" w14:textId="77777777" w:rsidR="00DB7C86" w:rsidRPr="00B83D43" w:rsidRDefault="00DB7C86" w:rsidP="00DB7C86">
      <w:pPr>
        <w:autoSpaceDE w:val="0"/>
        <w:autoSpaceDN w:val="0"/>
        <w:adjustRightInd w:val="0"/>
        <w:spacing w:after="0" w:line="240" w:lineRule="auto"/>
        <w:rPr>
          <w:rFonts w:ascii="Arial" w:hAnsi="Arial" w:cs="Arial"/>
          <w:i/>
        </w:rPr>
      </w:pPr>
    </w:p>
    <w:p w14:paraId="718AC0CC" w14:textId="77777777" w:rsidR="00DB7C86" w:rsidRPr="00B83D43" w:rsidRDefault="00DB7C86" w:rsidP="00DB7C86">
      <w:pPr>
        <w:autoSpaceDE w:val="0"/>
        <w:autoSpaceDN w:val="0"/>
        <w:adjustRightInd w:val="0"/>
        <w:spacing w:after="0" w:line="240" w:lineRule="auto"/>
        <w:rPr>
          <w:rFonts w:ascii="Arial" w:hAnsi="Arial" w:cs="Arial"/>
          <w:i/>
        </w:rPr>
      </w:pPr>
      <w:r w:rsidRPr="00B83D43">
        <w:rPr>
          <w:rFonts w:ascii="Arial" w:hAnsi="Arial" w:cs="Arial"/>
          <w:i/>
        </w:rPr>
        <w:t>6% x (1.200-1.000) + 38 = 50 of</w:t>
      </w:r>
    </w:p>
    <w:p w14:paraId="73134D10" w14:textId="77777777" w:rsidR="00DB7C86" w:rsidRPr="00B83D43" w:rsidRDefault="00DB7C86" w:rsidP="00DB7C86">
      <w:pPr>
        <w:autoSpaceDE w:val="0"/>
        <w:autoSpaceDN w:val="0"/>
        <w:adjustRightInd w:val="0"/>
        <w:spacing w:after="0" w:line="240" w:lineRule="auto"/>
        <w:rPr>
          <w:rFonts w:ascii="Arial" w:hAnsi="Arial" w:cs="Arial"/>
          <w:i/>
        </w:rPr>
      </w:pPr>
    </w:p>
    <w:p w14:paraId="468061DD" w14:textId="77777777" w:rsidR="00DB7C86" w:rsidRPr="00B83D43" w:rsidRDefault="002C4768" w:rsidP="002C4768">
      <w:pPr>
        <w:tabs>
          <w:tab w:val="right" w:pos="6379"/>
          <w:tab w:val="left" w:pos="6521"/>
        </w:tabs>
        <w:autoSpaceDE w:val="0"/>
        <w:autoSpaceDN w:val="0"/>
        <w:adjustRightInd w:val="0"/>
        <w:spacing w:after="0" w:line="240" w:lineRule="auto"/>
        <w:rPr>
          <w:rFonts w:ascii="Arial" w:hAnsi="Arial" w:cs="Arial"/>
          <w:i/>
        </w:rPr>
      </w:pPr>
      <w:r>
        <w:rPr>
          <w:rFonts w:ascii="Arial" w:hAnsi="Arial" w:cs="Arial"/>
          <w:i/>
        </w:rPr>
        <w:t>Contante waarde PV 1 januari</w:t>
      </w:r>
      <w:r>
        <w:rPr>
          <w:rFonts w:ascii="Arial" w:hAnsi="Arial" w:cs="Arial"/>
          <w:i/>
        </w:rPr>
        <w:tab/>
      </w:r>
      <w:r w:rsidR="00DB7C86" w:rsidRPr="00B83D43">
        <w:rPr>
          <w:rFonts w:ascii="Arial" w:hAnsi="Arial" w:cs="Arial"/>
          <w:i/>
        </w:rPr>
        <w:t>1.200</w:t>
      </w:r>
    </w:p>
    <w:p w14:paraId="46372949" w14:textId="67DA5D34" w:rsidR="00DB7C86" w:rsidRPr="00B83D43" w:rsidRDefault="002C4768" w:rsidP="002C4768">
      <w:pPr>
        <w:tabs>
          <w:tab w:val="right" w:pos="6379"/>
          <w:tab w:val="left" w:pos="6521"/>
        </w:tabs>
        <w:autoSpaceDE w:val="0"/>
        <w:autoSpaceDN w:val="0"/>
        <w:adjustRightInd w:val="0"/>
        <w:spacing w:after="0" w:line="240" w:lineRule="auto"/>
        <w:rPr>
          <w:rFonts w:ascii="Arial" w:hAnsi="Arial" w:cs="Arial"/>
          <w:b/>
          <w:i/>
        </w:rPr>
      </w:pPr>
      <w:r>
        <w:rPr>
          <w:rFonts w:ascii="Arial" w:hAnsi="Arial" w:cs="Arial"/>
          <w:b/>
          <w:i/>
        </w:rPr>
        <w:t>Bij: Oprenting 6%</w:t>
      </w:r>
      <w:r>
        <w:rPr>
          <w:rFonts w:ascii="Arial" w:hAnsi="Arial" w:cs="Arial"/>
          <w:b/>
          <w:i/>
        </w:rPr>
        <w:tab/>
      </w:r>
      <w:r w:rsidR="00DB7C86" w:rsidRPr="00B83D43">
        <w:rPr>
          <w:rFonts w:ascii="Arial" w:hAnsi="Arial" w:cs="Arial"/>
          <w:b/>
          <w:i/>
        </w:rPr>
        <w:t>72</w:t>
      </w:r>
      <w:r w:rsidR="00E13C73">
        <w:rPr>
          <w:rFonts w:ascii="Arial" w:hAnsi="Arial" w:cs="Arial"/>
          <w:b/>
          <w:i/>
        </w:rPr>
        <w:tab/>
      </w:r>
      <w:r w:rsidR="00995674">
        <w:rPr>
          <w:rFonts w:ascii="Arial" w:hAnsi="Arial" w:cs="Arial"/>
          <w:b/>
          <w:i/>
        </w:rPr>
        <w:t xml:space="preserve">1 p, </w:t>
      </w:r>
      <w:proofErr w:type="spellStart"/>
      <w:r w:rsidR="00E13C73">
        <w:rPr>
          <w:rFonts w:ascii="Arial" w:hAnsi="Arial" w:cs="Arial"/>
          <w:b/>
          <w:i/>
        </w:rPr>
        <w:t>dwf</w:t>
      </w:r>
      <w:proofErr w:type="spellEnd"/>
      <w:r w:rsidR="00E13C73">
        <w:rPr>
          <w:rFonts w:ascii="Arial" w:hAnsi="Arial" w:cs="Arial"/>
          <w:b/>
          <w:i/>
        </w:rPr>
        <w:t xml:space="preserve"> </w:t>
      </w:r>
      <w:proofErr w:type="spellStart"/>
      <w:r w:rsidR="00E13C73">
        <w:rPr>
          <w:rFonts w:ascii="Arial" w:hAnsi="Arial" w:cs="Arial"/>
          <w:b/>
          <w:i/>
        </w:rPr>
        <w:t>vrg</w:t>
      </w:r>
      <w:proofErr w:type="spellEnd"/>
      <w:r w:rsidR="00E13C73">
        <w:rPr>
          <w:rFonts w:ascii="Arial" w:hAnsi="Arial" w:cs="Arial"/>
          <w:b/>
          <w:i/>
        </w:rPr>
        <w:t xml:space="preserve"> 4</w:t>
      </w:r>
    </w:p>
    <w:p w14:paraId="4D37B2BB" w14:textId="3F368E19" w:rsidR="00DB7C86" w:rsidRPr="00B83D43" w:rsidRDefault="00DB7C86" w:rsidP="002C4768">
      <w:pPr>
        <w:tabs>
          <w:tab w:val="right" w:pos="6379"/>
          <w:tab w:val="left" w:pos="6521"/>
        </w:tabs>
        <w:autoSpaceDE w:val="0"/>
        <w:autoSpaceDN w:val="0"/>
        <w:adjustRightInd w:val="0"/>
        <w:spacing w:after="0" w:line="240" w:lineRule="auto"/>
        <w:rPr>
          <w:rFonts w:ascii="Arial" w:hAnsi="Arial" w:cs="Arial"/>
          <w:b/>
          <w:i/>
        </w:rPr>
      </w:pPr>
      <w:r w:rsidRPr="00B83D43">
        <w:rPr>
          <w:rFonts w:ascii="Arial" w:hAnsi="Arial" w:cs="Arial"/>
          <w:b/>
          <w:i/>
        </w:rPr>
        <w:t xml:space="preserve">Bij: toegerekende pensioenkosten </w:t>
      </w:r>
      <w:r w:rsidR="002C4768">
        <w:rPr>
          <w:rFonts w:ascii="Arial" w:hAnsi="Arial" w:cs="Arial"/>
          <w:b/>
          <w:i/>
        </w:rPr>
        <w:tab/>
      </w:r>
      <w:r w:rsidRPr="00B83D43">
        <w:rPr>
          <w:rFonts w:ascii="Arial" w:hAnsi="Arial" w:cs="Arial"/>
          <w:b/>
          <w:i/>
        </w:rPr>
        <w:t>38</w:t>
      </w:r>
      <w:r w:rsidR="00995674">
        <w:rPr>
          <w:rFonts w:ascii="Arial" w:hAnsi="Arial" w:cs="Arial"/>
          <w:b/>
          <w:i/>
        </w:rPr>
        <w:tab/>
        <w:t>2p g/f</w:t>
      </w:r>
    </w:p>
    <w:p w14:paraId="6CD08846" w14:textId="77777777" w:rsidR="00DB7C86" w:rsidRPr="00B83D43" w:rsidRDefault="002C4768" w:rsidP="002C4768">
      <w:pPr>
        <w:tabs>
          <w:tab w:val="right" w:pos="6379"/>
          <w:tab w:val="left" w:pos="6521"/>
        </w:tabs>
        <w:autoSpaceDE w:val="0"/>
        <w:autoSpaceDN w:val="0"/>
        <w:adjustRightInd w:val="0"/>
        <w:spacing w:after="0" w:line="240" w:lineRule="auto"/>
        <w:rPr>
          <w:rFonts w:ascii="Arial" w:hAnsi="Arial" w:cs="Arial"/>
          <w:i/>
        </w:rPr>
      </w:pPr>
      <w:r>
        <w:rPr>
          <w:rFonts w:ascii="Arial" w:hAnsi="Arial" w:cs="Arial"/>
          <w:i/>
        </w:rPr>
        <w:t>Af: Uitbetaalde pensioenen</w:t>
      </w:r>
      <w:r w:rsidR="00DB7C86" w:rsidRPr="00B83D43">
        <w:rPr>
          <w:rFonts w:ascii="Arial" w:hAnsi="Arial" w:cs="Arial"/>
          <w:i/>
        </w:rPr>
        <w:t xml:space="preserve"> </w:t>
      </w:r>
      <w:r>
        <w:rPr>
          <w:rFonts w:ascii="Arial" w:hAnsi="Arial" w:cs="Arial"/>
          <w:i/>
        </w:rPr>
        <w:tab/>
      </w:r>
      <w:r w:rsidR="00DB7C86" w:rsidRPr="00B83D43">
        <w:rPr>
          <w:rFonts w:ascii="Arial" w:hAnsi="Arial" w:cs="Arial"/>
          <w:i/>
        </w:rPr>
        <w:t>-/-25</w:t>
      </w:r>
    </w:p>
    <w:p w14:paraId="1708C531" w14:textId="77777777" w:rsidR="00DB7C86" w:rsidRPr="00B83D43" w:rsidRDefault="00DB7C86" w:rsidP="002C4768">
      <w:pPr>
        <w:tabs>
          <w:tab w:val="right" w:pos="6379"/>
          <w:tab w:val="left" w:pos="6521"/>
        </w:tabs>
        <w:autoSpaceDE w:val="0"/>
        <w:autoSpaceDN w:val="0"/>
        <w:adjustRightInd w:val="0"/>
        <w:spacing w:after="0" w:line="240" w:lineRule="auto"/>
        <w:rPr>
          <w:rFonts w:ascii="Arial" w:hAnsi="Arial" w:cs="Arial"/>
          <w:i/>
        </w:rPr>
      </w:pPr>
      <w:r w:rsidRPr="00B83D43">
        <w:rPr>
          <w:rFonts w:ascii="Arial" w:hAnsi="Arial" w:cs="Arial"/>
          <w:i/>
        </w:rPr>
        <w:t>Af: A</w:t>
      </w:r>
      <w:r w:rsidR="002C4768">
        <w:rPr>
          <w:rFonts w:ascii="Arial" w:hAnsi="Arial" w:cs="Arial"/>
          <w:i/>
        </w:rPr>
        <w:t>ctuarieel resultaat (OCI bate)</w:t>
      </w:r>
      <w:r w:rsidR="002C4768">
        <w:rPr>
          <w:rFonts w:ascii="Arial" w:hAnsi="Arial" w:cs="Arial"/>
          <w:i/>
        </w:rPr>
        <w:tab/>
      </w:r>
      <w:r w:rsidRPr="00B83D43">
        <w:rPr>
          <w:rFonts w:ascii="Arial" w:hAnsi="Arial" w:cs="Arial"/>
          <w:i/>
        </w:rPr>
        <w:t xml:space="preserve"> </w:t>
      </w:r>
      <w:r w:rsidRPr="00B83D43">
        <w:rPr>
          <w:rFonts w:ascii="Arial" w:hAnsi="Arial" w:cs="Arial"/>
          <w:i/>
          <w:u w:val="single"/>
        </w:rPr>
        <w:t xml:space="preserve"> -/-40</w:t>
      </w:r>
      <w:r w:rsidRPr="00B83D43">
        <w:rPr>
          <w:rFonts w:ascii="Arial" w:hAnsi="Arial" w:cs="Arial"/>
          <w:i/>
        </w:rPr>
        <w:t xml:space="preserve"> </w:t>
      </w:r>
      <w:r w:rsidR="002C4768">
        <w:rPr>
          <w:rFonts w:ascii="Arial" w:hAnsi="Arial" w:cs="Arial"/>
          <w:i/>
        </w:rPr>
        <w:tab/>
      </w:r>
      <w:r w:rsidRPr="00B83D43">
        <w:rPr>
          <w:rFonts w:ascii="Arial" w:hAnsi="Arial" w:cs="Arial"/>
          <w:i/>
        </w:rPr>
        <w:t>(resultante)</w:t>
      </w:r>
    </w:p>
    <w:p w14:paraId="4681A1AC" w14:textId="77777777" w:rsidR="00DB7C86" w:rsidRPr="00B83D43" w:rsidRDefault="002C4768" w:rsidP="002C4768">
      <w:pPr>
        <w:tabs>
          <w:tab w:val="right" w:pos="6379"/>
          <w:tab w:val="left" w:pos="6521"/>
        </w:tabs>
        <w:autoSpaceDE w:val="0"/>
        <w:autoSpaceDN w:val="0"/>
        <w:adjustRightInd w:val="0"/>
        <w:spacing w:after="0" w:line="240" w:lineRule="auto"/>
        <w:rPr>
          <w:rFonts w:ascii="Arial" w:hAnsi="Arial" w:cs="Arial"/>
          <w:i/>
        </w:rPr>
      </w:pPr>
      <w:r>
        <w:rPr>
          <w:rFonts w:ascii="Arial" w:hAnsi="Arial" w:cs="Arial"/>
          <w:i/>
        </w:rPr>
        <w:t>Contante waarde PV 31 december</w:t>
      </w:r>
      <w:r>
        <w:rPr>
          <w:rFonts w:ascii="Arial" w:hAnsi="Arial" w:cs="Arial"/>
          <w:i/>
        </w:rPr>
        <w:tab/>
      </w:r>
      <w:r w:rsidR="00DB7C86" w:rsidRPr="00B83D43">
        <w:rPr>
          <w:rFonts w:ascii="Arial" w:hAnsi="Arial" w:cs="Arial"/>
          <w:i/>
        </w:rPr>
        <w:t>1.245</w:t>
      </w:r>
    </w:p>
    <w:p w14:paraId="76241826" w14:textId="77777777" w:rsidR="00DB7C86" w:rsidRPr="00B83D43" w:rsidRDefault="00DB7C86" w:rsidP="002C4768">
      <w:pPr>
        <w:tabs>
          <w:tab w:val="right" w:pos="6379"/>
          <w:tab w:val="left" w:pos="6521"/>
        </w:tabs>
        <w:autoSpaceDE w:val="0"/>
        <w:autoSpaceDN w:val="0"/>
        <w:adjustRightInd w:val="0"/>
        <w:spacing w:after="0" w:line="240" w:lineRule="auto"/>
        <w:rPr>
          <w:rFonts w:ascii="Arial" w:hAnsi="Arial" w:cs="Arial"/>
          <w:i/>
        </w:rPr>
      </w:pPr>
    </w:p>
    <w:p w14:paraId="61BF73BF" w14:textId="77777777" w:rsidR="00DB7C86" w:rsidRPr="00B83D43" w:rsidRDefault="00DB7C86" w:rsidP="002C4768">
      <w:pPr>
        <w:tabs>
          <w:tab w:val="right" w:pos="6379"/>
          <w:tab w:val="left" w:pos="6521"/>
        </w:tabs>
        <w:autoSpaceDE w:val="0"/>
        <w:autoSpaceDN w:val="0"/>
        <w:adjustRightInd w:val="0"/>
        <w:spacing w:after="0" w:line="240" w:lineRule="auto"/>
        <w:rPr>
          <w:rFonts w:ascii="Arial" w:hAnsi="Arial" w:cs="Arial"/>
          <w:i/>
        </w:rPr>
      </w:pPr>
      <w:r w:rsidRPr="00B83D43">
        <w:rPr>
          <w:rFonts w:ascii="Arial" w:hAnsi="Arial" w:cs="Arial"/>
          <w:i/>
        </w:rPr>
        <w:t>Reële waa</w:t>
      </w:r>
      <w:r w:rsidR="002C4768">
        <w:rPr>
          <w:rFonts w:ascii="Arial" w:hAnsi="Arial" w:cs="Arial"/>
          <w:i/>
        </w:rPr>
        <w:t>rde fondsbeleggingen 1 januari</w:t>
      </w:r>
      <w:r w:rsidR="002C4768">
        <w:rPr>
          <w:rFonts w:ascii="Arial" w:hAnsi="Arial" w:cs="Arial"/>
          <w:i/>
        </w:rPr>
        <w:tab/>
      </w:r>
      <w:r w:rsidRPr="00B83D43">
        <w:rPr>
          <w:rFonts w:ascii="Arial" w:hAnsi="Arial" w:cs="Arial"/>
          <w:i/>
        </w:rPr>
        <w:t>1.000</w:t>
      </w:r>
      <w:r w:rsidR="002C4768">
        <w:rPr>
          <w:rFonts w:ascii="Arial" w:hAnsi="Arial" w:cs="Arial"/>
          <w:i/>
        </w:rPr>
        <w:tab/>
      </w:r>
      <w:r w:rsidRPr="00B83D43">
        <w:rPr>
          <w:rFonts w:ascii="Arial" w:hAnsi="Arial" w:cs="Arial"/>
          <w:i/>
        </w:rPr>
        <w:t xml:space="preserve"> (430 + 570)</w:t>
      </w:r>
    </w:p>
    <w:p w14:paraId="08C84FAA" w14:textId="2AF638BD" w:rsidR="00DB7C86" w:rsidRPr="00B83D43" w:rsidRDefault="002C4768" w:rsidP="002C4768">
      <w:pPr>
        <w:tabs>
          <w:tab w:val="right" w:pos="6379"/>
          <w:tab w:val="left" w:pos="6521"/>
        </w:tabs>
        <w:autoSpaceDE w:val="0"/>
        <w:autoSpaceDN w:val="0"/>
        <w:adjustRightInd w:val="0"/>
        <w:spacing w:after="0" w:line="240" w:lineRule="auto"/>
        <w:rPr>
          <w:rFonts w:ascii="Arial" w:hAnsi="Arial" w:cs="Arial"/>
          <w:b/>
          <w:i/>
        </w:rPr>
      </w:pPr>
      <w:r>
        <w:rPr>
          <w:rFonts w:ascii="Arial" w:hAnsi="Arial" w:cs="Arial"/>
          <w:b/>
          <w:i/>
        </w:rPr>
        <w:t>Bij: Oprenting 6%</w:t>
      </w:r>
      <w:r>
        <w:rPr>
          <w:rFonts w:ascii="Arial" w:hAnsi="Arial" w:cs="Arial"/>
          <w:b/>
          <w:i/>
        </w:rPr>
        <w:tab/>
      </w:r>
      <w:r w:rsidR="00DB7C86" w:rsidRPr="00B83D43">
        <w:rPr>
          <w:rFonts w:ascii="Arial" w:hAnsi="Arial" w:cs="Arial"/>
          <w:b/>
          <w:i/>
        </w:rPr>
        <w:t xml:space="preserve"> 60</w:t>
      </w:r>
      <w:r w:rsidR="00995674">
        <w:rPr>
          <w:rFonts w:ascii="Arial" w:hAnsi="Arial" w:cs="Arial"/>
          <w:b/>
          <w:i/>
        </w:rPr>
        <w:tab/>
        <w:t xml:space="preserve">1p, </w:t>
      </w:r>
      <w:proofErr w:type="spellStart"/>
      <w:r w:rsidR="00995674">
        <w:rPr>
          <w:rFonts w:ascii="Arial" w:hAnsi="Arial" w:cs="Arial"/>
          <w:b/>
          <w:i/>
        </w:rPr>
        <w:t>dwf</w:t>
      </w:r>
      <w:proofErr w:type="spellEnd"/>
      <w:r w:rsidR="00995674">
        <w:rPr>
          <w:rFonts w:ascii="Arial" w:hAnsi="Arial" w:cs="Arial"/>
          <w:b/>
          <w:i/>
        </w:rPr>
        <w:t xml:space="preserve"> </w:t>
      </w:r>
      <w:proofErr w:type="spellStart"/>
      <w:r w:rsidR="00995674">
        <w:rPr>
          <w:rFonts w:ascii="Arial" w:hAnsi="Arial" w:cs="Arial"/>
          <w:b/>
          <w:i/>
        </w:rPr>
        <w:t>vrg</w:t>
      </w:r>
      <w:proofErr w:type="spellEnd"/>
      <w:r w:rsidR="00995674">
        <w:rPr>
          <w:rFonts w:ascii="Arial" w:hAnsi="Arial" w:cs="Arial"/>
          <w:b/>
          <w:i/>
        </w:rPr>
        <w:t xml:space="preserve"> 4</w:t>
      </w:r>
    </w:p>
    <w:p w14:paraId="07A4E81B" w14:textId="77777777" w:rsidR="00DB7C86" w:rsidRPr="00B83D43" w:rsidRDefault="00DB7C86" w:rsidP="002C4768">
      <w:pPr>
        <w:tabs>
          <w:tab w:val="right" w:pos="6379"/>
          <w:tab w:val="left" w:pos="6521"/>
        </w:tabs>
        <w:autoSpaceDE w:val="0"/>
        <w:autoSpaceDN w:val="0"/>
        <w:adjustRightInd w:val="0"/>
        <w:spacing w:after="0" w:line="240" w:lineRule="auto"/>
        <w:rPr>
          <w:rFonts w:ascii="Arial" w:hAnsi="Arial" w:cs="Arial"/>
          <w:i/>
        </w:rPr>
      </w:pPr>
      <w:r w:rsidRPr="00B83D43">
        <w:rPr>
          <w:rFonts w:ascii="Arial" w:hAnsi="Arial" w:cs="Arial"/>
          <w:i/>
        </w:rPr>
        <w:t>Bij: Betaalde premi</w:t>
      </w:r>
      <w:r w:rsidR="002C4768">
        <w:rPr>
          <w:rFonts w:ascii="Arial" w:hAnsi="Arial" w:cs="Arial"/>
          <w:i/>
        </w:rPr>
        <w:t>es</w:t>
      </w:r>
      <w:r w:rsidR="002C4768">
        <w:rPr>
          <w:rFonts w:ascii="Arial" w:hAnsi="Arial" w:cs="Arial"/>
          <w:i/>
        </w:rPr>
        <w:tab/>
      </w:r>
      <w:r w:rsidRPr="00B83D43">
        <w:rPr>
          <w:rFonts w:ascii="Arial" w:hAnsi="Arial" w:cs="Arial"/>
          <w:i/>
        </w:rPr>
        <w:t>35</w:t>
      </w:r>
    </w:p>
    <w:p w14:paraId="5C6901E3" w14:textId="77777777" w:rsidR="00DB7C86" w:rsidRPr="00B83D43" w:rsidRDefault="002C4768" w:rsidP="002C4768">
      <w:pPr>
        <w:tabs>
          <w:tab w:val="right" w:pos="6379"/>
          <w:tab w:val="left" w:pos="6521"/>
        </w:tabs>
        <w:autoSpaceDE w:val="0"/>
        <w:autoSpaceDN w:val="0"/>
        <w:adjustRightInd w:val="0"/>
        <w:spacing w:after="0" w:line="240" w:lineRule="auto"/>
        <w:rPr>
          <w:rFonts w:ascii="Arial" w:hAnsi="Arial" w:cs="Arial"/>
          <w:i/>
        </w:rPr>
      </w:pPr>
      <w:r>
        <w:rPr>
          <w:rFonts w:ascii="Arial" w:hAnsi="Arial" w:cs="Arial"/>
          <w:i/>
        </w:rPr>
        <w:t>Af: Uitbetaalde pensioen</w:t>
      </w:r>
      <w:r>
        <w:rPr>
          <w:rFonts w:ascii="Arial" w:hAnsi="Arial" w:cs="Arial"/>
          <w:i/>
        </w:rPr>
        <w:tab/>
      </w:r>
      <w:r w:rsidR="00DB7C86" w:rsidRPr="00B83D43">
        <w:rPr>
          <w:rFonts w:ascii="Arial" w:hAnsi="Arial" w:cs="Arial"/>
          <w:i/>
        </w:rPr>
        <w:t>-/-25</w:t>
      </w:r>
    </w:p>
    <w:p w14:paraId="437A5681" w14:textId="5DDFCFD9" w:rsidR="00DB7C86" w:rsidRPr="00B83D43" w:rsidRDefault="00995674" w:rsidP="002C4768">
      <w:pPr>
        <w:tabs>
          <w:tab w:val="right" w:pos="6379"/>
          <w:tab w:val="left" w:pos="6521"/>
        </w:tabs>
        <w:autoSpaceDE w:val="0"/>
        <w:autoSpaceDN w:val="0"/>
        <w:adjustRightInd w:val="0"/>
        <w:spacing w:after="0" w:line="240" w:lineRule="auto"/>
        <w:rPr>
          <w:rFonts w:ascii="Arial" w:hAnsi="Arial" w:cs="Arial"/>
          <w:i/>
        </w:rPr>
      </w:pPr>
      <w:r>
        <w:rPr>
          <w:rFonts w:ascii="Arial" w:hAnsi="Arial" w:cs="Arial"/>
          <w:i/>
        </w:rPr>
        <w:t>Af</w:t>
      </w:r>
      <w:r w:rsidR="00DB7C86" w:rsidRPr="00B83D43">
        <w:rPr>
          <w:rFonts w:ascii="Arial" w:hAnsi="Arial" w:cs="Arial"/>
          <w:i/>
        </w:rPr>
        <w:t>: ac</w:t>
      </w:r>
      <w:r w:rsidR="002C4768">
        <w:rPr>
          <w:rFonts w:ascii="Arial" w:hAnsi="Arial" w:cs="Arial"/>
          <w:i/>
        </w:rPr>
        <w:t>tuarieel resultaat (OCI last)</w:t>
      </w:r>
      <w:r w:rsidR="00DB7C86" w:rsidRPr="00B83D43">
        <w:rPr>
          <w:rFonts w:ascii="Arial" w:hAnsi="Arial" w:cs="Arial"/>
          <w:i/>
        </w:rPr>
        <w:t xml:space="preserve"> </w:t>
      </w:r>
      <w:r w:rsidR="002C4768">
        <w:rPr>
          <w:rFonts w:ascii="Arial" w:hAnsi="Arial" w:cs="Arial"/>
          <w:i/>
        </w:rPr>
        <w:tab/>
      </w:r>
      <w:r w:rsidR="00DB7C86" w:rsidRPr="00B83D43">
        <w:rPr>
          <w:rFonts w:ascii="Arial" w:hAnsi="Arial" w:cs="Arial"/>
          <w:i/>
          <w:u w:val="single"/>
        </w:rPr>
        <w:t xml:space="preserve"> -/-30</w:t>
      </w:r>
      <w:r w:rsidR="00DB7C86" w:rsidRPr="00B83D43">
        <w:rPr>
          <w:rFonts w:ascii="Arial" w:hAnsi="Arial" w:cs="Arial"/>
          <w:i/>
        </w:rPr>
        <w:t xml:space="preserve"> </w:t>
      </w:r>
      <w:r w:rsidR="002C4768">
        <w:rPr>
          <w:rFonts w:ascii="Arial" w:hAnsi="Arial" w:cs="Arial"/>
          <w:i/>
        </w:rPr>
        <w:tab/>
      </w:r>
      <w:r w:rsidR="00DB7C86" w:rsidRPr="00B83D43">
        <w:rPr>
          <w:rFonts w:ascii="Arial" w:hAnsi="Arial" w:cs="Arial"/>
          <w:i/>
        </w:rPr>
        <w:t>(resultante)</w:t>
      </w:r>
    </w:p>
    <w:p w14:paraId="47556210" w14:textId="77777777" w:rsidR="00DB7C86" w:rsidRPr="00B83D43" w:rsidRDefault="00DB7C86" w:rsidP="002C4768">
      <w:pPr>
        <w:tabs>
          <w:tab w:val="right" w:pos="6379"/>
          <w:tab w:val="left" w:pos="6521"/>
        </w:tabs>
        <w:autoSpaceDE w:val="0"/>
        <w:autoSpaceDN w:val="0"/>
        <w:adjustRightInd w:val="0"/>
        <w:spacing w:after="0" w:line="240" w:lineRule="auto"/>
        <w:rPr>
          <w:rFonts w:ascii="Arial" w:hAnsi="Arial" w:cs="Arial"/>
          <w:i/>
        </w:rPr>
      </w:pPr>
      <w:r w:rsidRPr="00B83D43">
        <w:rPr>
          <w:rFonts w:ascii="Arial" w:hAnsi="Arial" w:cs="Arial"/>
          <w:i/>
        </w:rPr>
        <w:t>Reële waar</w:t>
      </w:r>
      <w:r w:rsidR="002C4768">
        <w:rPr>
          <w:rFonts w:ascii="Arial" w:hAnsi="Arial" w:cs="Arial"/>
          <w:i/>
        </w:rPr>
        <w:t xml:space="preserve">de fondsbeleggingen 31 december </w:t>
      </w:r>
      <w:r w:rsidR="002C4768">
        <w:rPr>
          <w:rFonts w:ascii="Arial" w:hAnsi="Arial" w:cs="Arial"/>
          <w:i/>
        </w:rPr>
        <w:tab/>
      </w:r>
      <w:r w:rsidRPr="00B83D43">
        <w:rPr>
          <w:rFonts w:ascii="Arial" w:hAnsi="Arial" w:cs="Arial"/>
          <w:i/>
        </w:rPr>
        <w:t xml:space="preserve">1.040 </w:t>
      </w:r>
      <w:r w:rsidR="002C4768">
        <w:rPr>
          <w:rFonts w:ascii="Arial" w:hAnsi="Arial" w:cs="Arial"/>
          <w:i/>
        </w:rPr>
        <w:tab/>
      </w:r>
      <w:r w:rsidRPr="00B83D43">
        <w:rPr>
          <w:rFonts w:ascii="Arial" w:hAnsi="Arial" w:cs="Arial"/>
          <w:i/>
        </w:rPr>
        <w:t>(480+560)</w:t>
      </w:r>
    </w:p>
    <w:p w14:paraId="319FD96E" w14:textId="77777777" w:rsidR="00DB7C86" w:rsidRPr="00B83D43" w:rsidRDefault="00DB7C86" w:rsidP="00DB7C86">
      <w:pPr>
        <w:autoSpaceDE w:val="0"/>
        <w:autoSpaceDN w:val="0"/>
        <w:adjustRightInd w:val="0"/>
        <w:spacing w:after="0" w:line="240" w:lineRule="auto"/>
        <w:rPr>
          <w:rFonts w:ascii="Arial" w:hAnsi="Arial" w:cs="Arial"/>
          <w:i/>
        </w:rPr>
      </w:pPr>
    </w:p>
    <w:p w14:paraId="5C650DBA" w14:textId="77777777" w:rsidR="00DB7C86" w:rsidRPr="00B83D43" w:rsidRDefault="00DB7C86" w:rsidP="00DB7C86">
      <w:pPr>
        <w:autoSpaceDE w:val="0"/>
        <w:autoSpaceDN w:val="0"/>
        <w:adjustRightInd w:val="0"/>
        <w:spacing w:after="0" w:line="240" w:lineRule="auto"/>
        <w:rPr>
          <w:rFonts w:ascii="Arial" w:hAnsi="Arial" w:cs="Arial"/>
          <w:i/>
        </w:rPr>
      </w:pPr>
      <w:r w:rsidRPr="00B83D43">
        <w:rPr>
          <w:rFonts w:ascii="Arial" w:hAnsi="Arial" w:cs="Arial"/>
          <w:i/>
        </w:rPr>
        <w:t>(IAS 19.120)</w:t>
      </w:r>
    </w:p>
    <w:p w14:paraId="2BCC7E53" w14:textId="77777777" w:rsidR="00DB7C86" w:rsidRPr="006F11D3" w:rsidRDefault="00DB7C86" w:rsidP="00DB7C86">
      <w:pPr>
        <w:autoSpaceDE w:val="0"/>
        <w:autoSpaceDN w:val="0"/>
        <w:adjustRightInd w:val="0"/>
        <w:spacing w:after="0" w:line="240" w:lineRule="auto"/>
        <w:rPr>
          <w:rFonts w:ascii="Arial" w:hAnsi="Arial" w:cs="Arial"/>
        </w:rPr>
      </w:pPr>
    </w:p>
    <w:p w14:paraId="5F170341" w14:textId="77777777" w:rsidR="00DB7C86" w:rsidRPr="006F11D3" w:rsidRDefault="00DB7C86" w:rsidP="00DB7C86">
      <w:pPr>
        <w:autoSpaceDE w:val="0"/>
        <w:autoSpaceDN w:val="0"/>
        <w:adjustRightInd w:val="0"/>
        <w:spacing w:after="0" w:line="240" w:lineRule="auto"/>
        <w:rPr>
          <w:rFonts w:ascii="Arial" w:hAnsi="Arial" w:cs="Arial"/>
          <w:b/>
        </w:rPr>
      </w:pPr>
      <w:r w:rsidRPr="006F11D3">
        <w:rPr>
          <w:rFonts w:ascii="Arial" w:hAnsi="Arial" w:cs="Arial"/>
          <w:b/>
        </w:rPr>
        <w:t>Vraag 6</w:t>
      </w:r>
      <w:r>
        <w:rPr>
          <w:rFonts w:ascii="Arial" w:hAnsi="Arial" w:cs="Arial"/>
          <w:b/>
        </w:rPr>
        <w:t xml:space="preserve"> </w:t>
      </w:r>
      <w:r w:rsidRPr="006F11D3">
        <w:rPr>
          <w:rFonts w:ascii="Arial" w:hAnsi="Arial" w:cs="Arial"/>
          <w:b/>
        </w:rPr>
        <w:t>(4 punten)</w:t>
      </w:r>
    </w:p>
    <w:p w14:paraId="10E4AAEF" w14:textId="77777777" w:rsidR="00DB7C86" w:rsidRPr="006F11D3" w:rsidRDefault="00DB7C86" w:rsidP="00DB7C86">
      <w:pPr>
        <w:autoSpaceDE w:val="0"/>
        <w:autoSpaceDN w:val="0"/>
        <w:adjustRightInd w:val="0"/>
        <w:spacing w:after="0" w:line="240" w:lineRule="auto"/>
        <w:rPr>
          <w:rFonts w:ascii="Arial" w:hAnsi="Arial" w:cs="Arial"/>
        </w:rPr>
      </w:pPr>
      <w:r w:rsidRPr="006F11D3">
        <w:rPr>
          <w:rFonts w:ascii="Arial" w:hAnsi="Arial" w:cs="Arial"/>
        </w:rPr>
        <w:t xml:space="preserve">Hoeveel bedraagt de netto-pensioenverplichting inzake deze pensioenregeling die MR per </w:t>
      </w:r>
      <w:r w:rsidRPr="006F11D3">
        <w:rPr>
          <w:rFonts w:ascii="Arial" w:hAnsi="Arial" w:cs="Arial"/>
        </w:rPr>
        <w:br/>
        <w:t xml:space="preserve">31 december 2014 in haar balans </w:t>
      </w:r>
      <w:r>
        <w:rPr>
          <w:rFonts w:ascii="Arial" w:hAnsi="Arial" w:cs="Arial"/>
        </w:rPr>
        <w:t xml:space="preserve">moet </w:t>
      </w:r>
      <w:r w:rsidRPr="006F11D3">
        <w:rPr>
          <w:rFonts w:ascii="Arial" w:hAnsi="Arial" w:cs="Arial"/>
        </w:rPr>
        <w:t>verwerk</w:t>
      </w:r>
      <w:r>
        <w:rPr>
          <w:rFonts w:ascii="Arial" w:hAnsi="Arial" w:cs="Arial"/>
        </w:rPr>
        <w:t>en</w:t>
      </w:r>
      <w:r w:rsidRPr="006F11D3">
        <w:rPr>
          <w:rFonts w:ascii="Arial" w:hAnsi="Arial" w:cs="Arial"/>
        </w:rPr>
        <w:t>?</w:t>
      </w:r>
    </w:p>
    <w:p w14:paraId="2F7E4FE4" w14:textId="77777777" w:rsidR="00DB7C86" w:rsidRPr="006F11D3" w:rsidRDefault="00DB7C86" w:rsidP="00DB7C86">
      <w:pPr>
        <w:autoSpaceDE w:val="0"/>
        <w:autoSpaceDN w:val="0"/>
        <w:adjustRightInd w:val="0"/>
        <w:spacing w:after="0" w:line="240" w:lineRule="auto"/>
        <w:rPr>
          <w:rFonts w:ascii="Arial" w:hAnsi="Arial" w:cs="Arial"/>
        </w:rPr>
      </w:pPr>
    </w:p>
    <w:p w14:paraId="1BCBB918" w14:textId="77777777" w:rsidR="002C4768" w:rsidRPr="002C4768" w:rsidRDefault="002C4768" w:rsidP="00DB7C86">
      <w:pPr>
        <w:autoSpaceDE w:val="0"/>
        <w:autoSpaceDN w:val="0"/>
        <w:adjustRightInd w:val="0"/>
        <w:spacing w:after="0" w:line="240" w:lineRule="auto"/>
        <w:rPr>
          <w:rFonts w:ascii="Arial" w:hAnsi="Arial" w:cs="Arial"/>
          <w:b/>
        </w:rPr>
      </w:pPr>
      <w:r w:rsidRPr="002C4768">
        <w:rPr>
          <w:rFonts w:ascii="Arial" w:hAnsi="Arial" w:cs="Arial"/>
          <w:b/>
        </w:rPr>
        <w:t>Antwoord</w:t>
      </w:r>
    </w:p>
    <w:p w14:paraId="71888A55" w14:textId="77777777" w:rsidR="00DB7C86" w:rsidRPr="002C4768" w:rsidRDefault="00DB7C86" w:rsidP="00DB7C86">
      <w:pPr>
        <w:autoSpaceDE w:val="0"/>
        <w:autoSpaceDN w:val="0"/>
        <w:adjustRightInd w:val="0"/>
        <w:spacing w:after="0" w:line="240" w:lineRule="auto"/>
        <w:rPr>
          <w:rFonts w:ascii="Arial" w:hAnsi="Arial" w:cs="Arial"/>
          <w:b/>
          <w:i/>
        </w:rPr>
      </w:pPr>
      <w:r w:rsidRPr="00B83D43">
        <w:rPr>
          <w:rFonts w:ascii="Arial" w:hAnsi="Arial" w:cs="Arial"/>
          <w:i/>
        </w:rPr>
        <w:t xml:space="preserve">1.245 </w:t>
      </w:r>
      <w:r w:rsidRPr="00B83D43">
        <w:rPr>
          <w:rFonts w:ascii="Arial" w:hAnsi="Arial" w:cs="Arial"/>
          <w:b/>
          <w:i/>
        </w:rPr>
        <w:t>(1p)</w:t>
      </w:r>
      <w:r w:rsidRPr="00B83D43">
        <w:rPr>
          <w:rFonts w:ascii="Arial" w:hAnsi="Arial" w:cs="Arial"/>
          <w:i/>
        </w:rPr>
        <w:t>-1.040 (560 (</w:t>
      </w:r>
      <w:r w:rsidRPr="00B83D43">
        <w:rPr>
          <w:rFonts w:ascii="Arial" w:hAnsi="Arial" w:cs="Arial"/>
          <w:b/>
          <w:i/>
        </w:rPr>
        <w:t>1p)</w:t>
      </w:r>
      <w:r w:rsidRPr="00B83D43">
        <w:rPr>
          <w:rFonts w:ascii="Arial" w:hAnsi="Arial" w:cs="Arial"/>
          <w:i/>
        </w:rPr>
        <w:t xml:space="preserve"> +480 (</w:t>
      </w:r>
      <w:r w:rsidRPr="00B83D43">
        <w:rPr>
          <w:rFonts w:ascii="Arial" w:hAnsi="Arial" w:cs="Arial"/>
          <w:b/>
          <w:i/>
        </w:rPr>
        <w:t>1p)</w:t>
      </w:r>
      <w:r w:rsidRPr="00B83D43">
        <w:rPr>
          <w:rFonts w:ascii="Arial" w:hAnsi="Arial" w:cs="Arial"/>
          <w:i/>
        </w:rPr>
        <w:t xml:space="preserve">) = 205 </w:t>
      </w:r>
      <w:r w:rsidRPr="00B83D43">
        <w:rPr>
          <w:rFonts w:ascii="Arial" w:hAnsi="Arial" w:cs="Arial"/>
          <w:b/>
          <w:i/>
        </w:rPr>
        <w:t>(1p)</w:t>
      </w:r>
      <w:r w:rsidR="002C4768">
        <w:rPr>
          <w:rFonts w:ascii="Arial" w:hAnsi="Arial" w:cs="Arial"/>
          <w:b/>
          <w:i/>
        </w:rPr>
        <w:t xml:space="preserve"> </w:t>
      </w:r>
      <w:r w:rsidRPr="00B83D43">
        <w:rPr>
          <w:rFonts w:ascii="Arial" w:hAnsi="Arial" w:cs="Arial"/>
          <w:i/>
        </w:rPr>
        <w:t>(IAS 19.57)</w:t>
      </w:r>
    </w:p>
    <w:p w14:paraId="1E2FDD0F" w14:textId="77777777" w:rsidR="00DB7C86" w:rsidRPr="006F11D3" w:rsidRDefault="00DB7C86" w:rsidP="00DB7C86">
      <w:pPr>
        <w:autoSpaceDE w:val="0"/>
        <w:autoSpaceDN w:val="0"/>
        <w:adjustRightInd w:val="0"/>
        <w:spacing w:after="0" w:line="240" w:lineRule="auto"/>
        <w:rPr>
          <w:rFonts w:ascii="Arial" w:hAnsi="Arial" w:cs="Arial"/>
          <w:b/>
        </w:rPr>
      </w:pPr>
    </w:p>
    <w:p w14:paraId="2D405DCB" w14:textId="77777777" w:rsidR="00DB7C86" w:rsidRPr="006F11D3" w:rsidRDefault="00DB7C86" w:rsidP="00DB7C86">
      <w:pPr>
        <w:tabs>
          <w:tab w:val="left" w:pos="1487"/>
        </w:tabs>
        <w:autoSpaceDE w:val="0"/>
        <w:autoSpaceDN w:val="0"/>
        <w:adjustRightInd w:val="0"/>
        <w:spacing w:after="0" w:line="240" w:lineRule="auto"/>
        <w:rPr>
          <w:rFonts w:ascii="Arial" w:hAnsi="Arial" w:cs="Arial"/>
          <w:b/>
        </w:rPr>
      </w:pPr>
      <w:r w:rsidRPr="006F11D3">
        <w:rPr>
          <w:rFonts w:ascii="Arial" w:hAnsi="Arial" w:cs="Arial"/>
          <w:b/>
        </w:rPr>
        <w:t>Vraag 7</w:t>
      </w:r>
      <w:r>
        <w:rPr>
          <w:rFonts w:ascii="Arial" w:hAnsi="Arial" w:cs="Arial"/>
          <w:b/>
        </w:rPr>
        <w:t xml:space="preserve"> </w:t>
      </w:r>
      <w:r w:rsidRPr="006F11D3">
        <w:rPr>
          <w:rFonts w:ascii="Arial" w:hAnsi="Arial" w:cs="Arial"/>
          <w:b/>
        </w:rPr>
        <w:t>(3 punten)</w:t>
      </w:r>
    </w:p>
    <w:p w14:paraId="195B0A51" w14:textId="77777777" w:rsidR="00DB7C86" w:rsidRDefault="00DB7C86" w:rsidP="00DB7C86">
      <w:pPr>
        <w:autoSpaceDE w:val="0"/>
        <w:autoSpaceDN w:val="0"/>
        <w:adjustRightInd w:val="0"/>
        <w:spacing w:after="0" w:line="240" w:lineRule="auto"/>
        <w:rPr>
          <w:rFonts w:ascii="Arial" w:hAnsi="Arial" w:cs="Arial"/>
        </w:rPr>
      </w:pPr>
      <w:r>
        <w:rPr>
          <w:rFonts w:ascii="Arial" w:hAnsi="Arial" w:cs="Arial"/>
        </w:rPr>
        <w:t>Geef een berekening van het</w:t>
      </w:r>
      <w:r w:rsidRPr="006F11D3">
        <w:rPr>
          <w:rFonts w:ascii="Arial" w:hAnsi="Arial" w:cs="Arial"/>
        </w:rPr>
        <w:t xml:space="preserve"> actuarieel resultaat </w:t>
      </w:r>
      <w:r>
        <w:rPr>
          <w:rFonts w:ascii="Arial" w:hAnsi="Arial" w:cs="Arial"/>
        </w:rPr>
        <w:t xml:space="preserve">dat </w:t>
      </w:r>
      <w:r w:rsidRPr="006F11D3">
        <w:rPr>
          <w:rFonts w:ascii="Arial" w:hAnsi="Arial" w:cs="Arial"/>
        </w:rPr>
        <w:t>MR in haar jaarrekening 2014 rechtstreeks in haar eigen vermogen en het overzicht van de niet gerealiseerde resultaten (</w:t>
      </w:r>
      <w:proofErr w:type="spellStart"/>
      <w:r w:rsidRPr="006F11D3">
        <w:rPr>
          <w:rFonts w:ascii="Arial" w:hAnsi="Arial" w:cs="Arial"/>
        </w:rPr>
        <w:t>Other</w:t>
      </w:r>
      <w:proofErr w:type="spellEnd"/>
      <w:r w:rsidRPr="006F11D3">
        <w:rPr>
          <w:rFonts w:ascii="Arial" w:hAnsi="Arial" w:cs="Arial"/>
        </w:rPr>
        <w:t xml:space="preserve"> Comprehensive </w:t>
      </w:r>
      <w:proofErr w:type="spellStart"/>
      <w:r w:rsidRPr="006F11D3">
        <w:rPr>
          <w:rFonts w:ascii="Arial" w:hAnsi="Arial" w:cs="Arial"/>
        </w:rPr>
        <w:t>Income</w:t>
      </w:r>
      <w:proofErr w:type="spellEnd"/>
      <w:r w:rsidRPr="006F11D3">
        <w:rPr>
          <w:rFonts w:ascii="Arial" w:hAnsi="Arial" w:cs="Arial"/>
        </w:rPr>
        <w:t>)</w:t>
      </w:r>
      <w:r>
        <w:rPr>
          <w:rFonts w:ascii="Arial" w:hAnsi="Arial" w:cs="Arial"/>
        </w:rPr>
        <w:t xml:space="preserve"> moet </w:t>
      </w:r>
      <w:r w:rsidRPr="006F11D3">
        <w:rPr>
          <w:rFonts w:ascii="Arial" w:hAnsi="Arial" w:cs="Arial"/>
        </w:rPr>
        <w:t>verwerk</w:t>
      </w:r>
      <w:r>
        <w:rPr>
          <w:rFonts w:ascii="Arial" w:hAnsi="Arial" w:cs="Arial"/>
        </w:rPr>
        <w:t>en.</w:t>
      </w:r>
      <w:r w:rsidRPr="006F11D3">
        <w:rPr>
          <w:rFonts w:ascii="Arial" w:hAnsi="Arial" w:cs="Arial"/>
        </w:rPr>
        <w:t xml:space="preserve"> Geef tevens aan of het een actuariële bate of actuariële last betreft.</w:t>
      </w:r>
    </w:p>
    <w:p w14:paraId="54A78989" w14:textId="77777777" w:rsidR="00DB7C86" w:rsidRPr="006F11D3" w:rsidRDefault="00DB7C86" w:rsidP="00DB7C86">
      <w:pPr>
        <w:autoSpaceDE w:val="0"/>
        <w:autoSpaceDN w:val="0"/>
        <w:adjustRightInd w:val="0"/>
        <w:spacing w:after="0" w:line="240" w:lineRule="auto"/>
        <w:rPr>
          <w:rFonts w:ascii="Arial" w:hAnsi="Arial" w:cs="Arial"/>
        </w:rPr>
      </w:pPr>
    </w:p>
    <w:p w14:paraId="3A542AE1" w14:textId="77777777" w:rsidR="002C4768" w:rsidRPr="002C4768" w:rsidRDefault="002C4768" w:rsidP="00DB7C86">
      <w:pPr>
        <w:autoSpaceDE w:val="0"/>
        <w:autoSpaceDN w:val="0"/>
        <w:adjustRightInd w:val="0"/>
        <w:spacing w:after="0" w:line="240" w:lineRule="auto"/>
        <w:rPr>
          <w:rFonts w:ascii="Arial" w:hAnsi="Arial" w:cs="Arial"/>
          <w:b/>
        </w:rPr>
      </w:pPr>
      <w:r w:rsidRPr="002C4768">
        <w:rPr>
          <w:rFonts w:ascii="Arial" w:hAnsi="Arial" w:cs="Arial"/>
          <w:b/>
        </w:rPr>
        <w:t>Antwoord</w:t>
      </w:r>
    </w:p>
    <w:p w14:paraId="49FDD8F9" w14:textId="77777777" w:rsidR="00DB7C86" w:rsidRPr="00B83D43" w:rsidRDefault="00DB7C86" w:rsidP="00DB7C86">
      <w:pPr>
        <w:autoSpaceDE w:val="0"/>
        <w:autoSpaceDN w:val="0"/>
        <w:adjustRightInd w:val="0"/>
        <w:spacing w:after="0" w:line="240" w:lineRule="auto"/>
        <w:rPr>
          <w:rFonts w:ascii="Arial" w:hAnsi="Arial" w:cs="Arial"/>
          <w:i/>
        </w:rPr>
      </w:pPr>
      <w:r w:rsidRPr="00B83D43">
        <w:rPr>
          <w:rFonts w:ascii="Arial" w:hAnsi="Arial" w:cs="Arial"/>
          <w:i/>
        </w:rPr>
        <w:t xml:space="preserve">40 </w:t>
      </w:r>
      <w:r w:rsidRPr="00946122">
        <w:rPr>
          <w:rFonts w:ascii="Arial" w:hAnsi="Arial" w:cs="Arial"/>
          <w:b/>
          <w:i/>
        </w:rPr>
        <w:t>(1p)</w:t>
      </w:r>
      <w:r w:rsidRPr="00B83D43">
        <w:rPr>
          <w:rFonts w:ascii="Arial" w:hAnsi="Arial" w:cs="Arial"/>
          <w:i/>
        </w:rPr>
        <w:t xml:space="preserve"> -30 </w:t>
      </w:r>
      <w:r w:rsidRPr="00946122">
        <w:rPr>
          <w:rFonts w:ascii="Arial" w:hAnsi="Arial" w:cs="Arial"/>
          <w:b/>
          <w:i/>
        </w:rPr>
        <w:t>(1p)</w:t>
      </w:r>
      <w:r w:rsidRPr="00B83D43">
        <w:rPr>
          <w:rFonts w:ascii="Arial" w:hAnsi="Arial" w:cs="Arial"/>
          <w:i/>
        </w:rPr>
        <w:t xml:space="preserve"> = 10, per saldo een actuariële bate </w:t>
      </w:r>
      <w:r w:rsidRPr="00946122">
        <w:rPr>
          <w:rFonts w:ascii="Arial" w:hAnsi="Arial" w:cs="Arial"/>
          <w:b/>
          <w:i/>
        </w:rPr>
        <w:t>(1p)</w:t>
      </w:r>
    </w:p>
    <w:p w14:paraId="2A799D21" w14:textId="77777777" w:rsidR="00DB7C86" w:rsidRPr="00B83D43" w:rsidRDefault="00DB7C86" w:rsidP="00DB7C86">
      <w:pPr>
        <w:autoSpaceDE w:val="0"/>
        <w:autoSpaceDN w:val="0"/>
        <w:adjustRightInd w:val="0"/>
        <w:spacing w:after="0" w:line="240" w:lineRule="auto"/>
        <w:rPr>
          <w:rFonts w:ascii="Arial" w:hAnsi="Arial" w:cs="Arial"/>
          <w:i/>
        </w:rPr>
      </w:pPr>
      <w:r w:rsidRPr="00B83D43">
        <w:rPr>
          <w:rFonts w:ascii="Arial" w:hAnsi="Arial" w:cs="Arial"/>
          <w:i/>
        </w:rPr>
        <w:t>(IAS 19.8 en IAS 19.128)</w:t>
      </w:r>
    </w:p>
    <w:p w14:paraId="168DB835" w14:textId="77777777" w:rsidR="00DB7C86" w:rsidRDefault="00DB7C86" w:rsidP="00DB7C86">
      <w:pPr>
        <w:autoSpaceDE w:val="0"/>
        <w:autoSpaceDN w:val="0"/>
        <w:adjustRightInd w:val="0"/>
        <w:spacing w:after="0" w:line="240" w:lineRule="auto"/>
        <w:rPr>
          <w:rFonts w:ascii="Arial" w:hAnsi="Arial" w:cs="Arial"/>
        </w:rPr>
      </w:pPr>
    </w:p>
    <w:p w14:paraId="55E08C17" w14:textId="77777777" w:rsidR="00DB7C86" w:rsidRDefault="00DB7C86" w:rsidP="00DB7C86">
      <w:pPr>
        <w:autoSpaceDE w:val="0"/>
        <w:autoSpaceDN w:val="0"/>
        <w:adjustRightInd w:val="0"/>
        <w:spacing w:after="0" w:line="240" w:lineRule="auto"/>
        <w:rPr>
          <w:rFonts w:ascii="Arial" w:hAnsi="Arial" w:cs="Arial"/>
          <w:b/>
        </w:rPr>
      </w:pPr>
    </w:p>
    <w:p w14:paraId="226B2919" w14:textId="77777777" w:rsidR="00DB7C86" w:rsidRDefault="00DB7C86" w:rsidP="00DB7C86">
      <w:pPr>
        <w:autoSpaceDE w:val="0"/>
        <w:autoSpaceDN w:val="0"/>
        <w:adjustRightInd w:val="0"/>
        <w:spacing w:after="0" w:line="240" w:lineRule="auto"/>
        <w:rPr>
          <w:rFonts w:ascii="Arial" w:hAnsi="Arial" w:cs="Arial"/>
          <w:b/>
        </w:rPr>
      </w:pPr>
    </w:p>
    <w:p w14:paraId="0414564A" w14:textId="77777777" w:rsidR="00DB7C86" w:rsidRDefault="00DB7C86" w:rsidP="00DB7C86">
      <w:pPr>
        <w:autoSpaceDE w:val="0"/>
        <w:autoSpaceDN w:val="0"/>
        <w:adjustRightInd w:val="0"/>
        <w:spacing w:after="0" w:line="240" w:lineRule="auto"/>
        <w:rPr>
          <w:rFonts w:ascii="Arial" w:hAnsi="Arial" w:cs="Arial"/>
          <w:b/>
        </w:rPr>
      </w:pPr>
    </w:p>
    <w:p w14:paraId="1B3EFCD2" w14:textId="77777777" w:rsidR="00DB7C86" w:rsidRDefault="00DB7C86" w:rsidP="00DB7C86">
      <w:pPr>
        <w:autoSpaceDE w:val="0"/>
        <w:autoSpaceDN w:val="0"/>
        <w:adjustRightInd w:val="0"/>
        <w:spacing w:after="0" w:line="240" w:lineRule="auto"/>
        <w:rPr>
          <w:rFonts w:ascii="Arial" w:hAnsi="Arial" w:cs="Arial"/>
          <w:b/>
        </w:rPr>
      </w:pPr>
    </w:p>
    <w:p w14:paraId="5A75D702" w14:textId="77777777" w:rsidR="00DB7C86" w:rsidRDefault="00DB7C86" w:rsidP="00DB7C86">
      <w:pPr>
        <w:autoSpaceDE w:val="0"/>
        <w:autoSpaceDN w:val="0"/>
        <w:adjustRightInd w:val="0"/>
        <w:spacing w:after="0" w:line="240" w:lineRule="auto"/>
        <w:rPr>
          <w:rFonts w:ascii="Arial" w:hAnsi="Arial" w:cs="Arial"/>
          <w:b/>
        </w:rPr>
      </w:pPr>
    </w:p>
    <w:p w14:paraId="75C655F1" w14:textId="77777777" w:rsidR="00DB7C86" w:rsidRDefault="00DB7C86" w:rsidP="00DB7C86">
      <w:pPr>
        <w:autoSpaceDE w:val="0"/>
        <w:autoSpaceDN w:val="0"/>
        <w:adjustRightInd w:val="0"/>
        <w:spacing w:after="0" w:line="240" w:lineRule="auto"/>
        <w:rPr>
          <w:rFonts w:ascii="Arial" w:hAnsi="Arial" w:cs="Arial"/>
          <w:b/>
        </w:rPr>
      </w:pPr>
    </w:p>
    <w:p w14:paraId="54DC062C" w14:textId="77777777" w:rsidR="00DB7C86" w:rsidRDefault="00DB7C86" w:rsidP="00DB7C86">
      <w:pPr>
        <w:autoSpaceDE w:val="0"/>
        <w:autoSpaceDN w:val="0"/>
        <w:adjustRightInd w:val="0"/>
        <w:spacing w:after="0" w:line="240" w:lineRule="auto"/>
        <w:rPr>
          <w:rFonts w:ascii="Arial" w:hAnsi="Arial" w:cs="Arial"/>
          <w:b/>
        </w:rPr>
      </w:pPr>
    </w:p>
    <w:p w14:paraId="17E59722" w14:textId="77777777" w:rsidR="00DB7C86" w:rsidRDefault="00DB7C86" w:rsidP="00DB7C86">
      <w:pPr>
        <w:autoSpaceDE w:val="0"/>
        <w:autoSpaceDN w:val="0"/>
        <w:adjustRightInd w:val="0"/>
        <w:spacing w:after="0" w:line="240" w:lineRule="auto"/>
        <w:rPr>
          <w:rFonts w:ascii="Arial" w:hAnsi="Arial" w:cs="Arial"/>
          <w:b/>
        </w:rPr>
      </w:pPr>
    </w:p>
    <w:p w14:paraId="5DE3C253" w14:textId="77777777" w:rsidR="00DB7C86" w:rsidRDefault="00DB7C86" w:rsidP="00DB7C86">
      <w:pPr>
        <w:autoSpaceDE w:val="0"/>
        <w:autoSpaceDN w:val="0"/>
        <w:adjustRightInd w:val="0"/>
        <w:spacing w:after="0" w:line="240" w:lineRule="auto"/>
        <w:rPr>
          <w:rFonts w:ascii="Arial" w:hAnsi="Arial" w:cs="Arial"/>
          <w:b/>
        </w:rPr>
      </w:pPr>
    </w:p>
    <w:p w14:paraId="05A2D53B" w14:textId="77777777" w:rsidR="00DB7C86" w:rsidRDefault="00DB7C86" w:rsidP="00DB7C86">
      <w:pPr>
        <w:autoSpaceDE w:val="0"/>
        <w:autoSpaceDN w:val="0"/>
        <w:adjustRightInd w:val="0"/>
        <w:spacing w:after="0" w:line="240" w:lineRule="auto"/>
        <w:rPr>
          <w:rFonts w:ascii="Arial" w:hAnsi="Arial" w:cs="Arial"/>
          <w:b/>
        </w:rPr>
      </w:pPr>
    </w:p>
    <w:p w14:paraId="52DADB33" w14:textId="77777777" w:rsidR="00DB7C86" w:rsidRPr="006F11D3" w:rsidRDefault="00DB7C86" w:rsidP="00DB7C86">
      <w:pPr>
        <w:autoSpaceDE w:val="0"/>
        <w:autoSpaceDN w:val="0"/>
        <w:adjustRightInd w:val="0"/>
        <w:spacing w:after="0" w:line="240" w:lineRule="auto"/>
        <w:rPr>
          <w:rFonts w:ascii="Arial" w:hAnsi="Arial" w:cs="Arial"/>
          <w:b/>
        </w:rPr>
      </w:pPr>
      <w:r w:rsidRPr="006F11D3">
        <w:rPr>
          <w:rFonts w:ascii="Arial" w:hAnsi="Arial" w:cs="Arial"/>
          <w:b/>
        </w:rPr>
        <w:t>Vraag 8</w:t>
      </w:r>
      <w:r>
        <w:rPr>
          <w:rFonts w:ascii="Arial" w:hAnsi="Arial" w:cs="Arial"/>
          <w:b/>
        </w:rPr>
        <w:t xml:space="preserve"> </w:t>
      </w:r>
      <w:r w:rsidRPr="006F11D3">
        <w:rPr>
          <w:rFonts w:ascii="Arial" w:hAnsi="Arial" w:cs="Arial"/>
          <w:b/>
        </w:rPr>
        <w:t>(9 punten)</w:t>
      </w:r>
    </w:p>
    <w:p w14:paraId="31181828" w14:textId="77777777" w:rsidR="00DB7C86" w:rsidRPr="006F11D3" w:rsidRDefault="00DB7C86" w:rsidP="00DB7C86">
      <w:pPr>
        <w:autoSpaceDE w:val="0"/>
        <w:autoSpaceDN w:val="0"/>
        <w:adjustRightInd w:val="0"/>
        <w:spacing w:after="0" w:line="240" w:lineRule="auto"/>
        <w:rPr>
          <w:rFonts w:ascii="Arial" w:hAnsi="Arial" w:cs="Arial"/>
        </w:rPr>
      </w:pPr>
      <w:r w:rsidRPr="006F11D3">
        <w:rPr>
          <w:rFonts w:ascii="Arial" w:hAnsi="Arial" w:cs="Arial"/>
        </w:rPr>
        <w:t xml:space="preserve">Geef door middel van journaalposten aan </w:t>
      </w:r>
      <w:r>
        <w:rPr>
          <w:rFonts w:ascii="Arial" w:hAnsi="Arial" w:cs="Arial"/>
        </w:rPr>
        <w:t>hoe</w:t>
      </w:r>
      <w:r w:rsidRPr="006F11D3">
        <w:rPr>
          <w:rFonts w:ascii="Arial" w:hAnsi="Arial" w:cs="Arial"/>
        </w:rPr>
        <w:t xml:space="preserve"> MR de financiële gevolgen van deze afspraken in haar jaarrekening 2014, 2015 en 2016 </w:t>
      </w:r>
      <w:r>
        <w:rPr>
          <w:rFonts w:ascii="Arial" w:hAnsi="Arial" w:cs="Arial"/>
        </w:rPr>
        <w:t>moet</w:t>
      </w:r>
      <w:r w:rsidRPr="006F11D3">
        <w:rPr>
          <w:rFonts w:ascii="Arial" w:hAnsi="Arial" w:cs="Arial"/>
        </w:rPr>
        <w:t xml:space="preserve"> verwerken</w:t>
      </w:r>
      <w:r>
        <w:rPr>
          <w:rFonts w:ascii="Arial" w:hAnsi="Arial" w:cs="Arial"/>
        </w:rPr>
        <w:t>.</w:t>
      </w:r>
      <w:r w:rsidRPr="006F11D3">
        <w:rPr>
          <w:rFonts w:ascii="Arial" w:hAnsi="Arial" w:cs="Arial"/>
        </w:rPr>
        <w:t xml:space="preserve"> </w:t>
      </w:r>
    </w:p>
    <w:p w14:paraId="04638E34" w14:textId="77777777" w:rsidR="00DB7C86" w:rsidRPr="006F11D3" w:rsidRDefault="00DB7C86" w:rsidP="00DB7C86">
      <w:pPr>
        <w:autoSpaceDE w:val="0"/>
        <w:autoSpaceDN w:val="0"/>
        <w:adjustRightInd w:val="0"/>
        <w:spacing w:after="0" w:line="240" w:lineRule="auto"/>
        <w:rPr>
          <w:rFonts w:ascii="Arial" w:hAnsi="Arial" w:cs="Arial"/>
        </w:rPr>
      </w:pPr>
    </w:p>
    <w:p w14:paraId="7A5301EE" w14:textId="77777777" w:rsidR="00DB7C86" w:rsidRPr="002C4768" w:rsidRDefault="002C4768" w:rsidP="00DB7C86">
      <w:pPr>
        <w:autoSpaceDE w:val="0"/>
        <w:autoSpaceDN w:val="0"/>
        <w:adjustRightInd w:val="0"/>
        <w:spacing w:after="0" w:line="240" w:lineRule="auto"/>
        <w:rPr>
          <w:rFonts w:ascii="Arial" w:hAnsi="Arial" w:cs="Arial"/>
          <w:b/>
        </w:rPr>
      </w:pPr>
      <w:r w:rsidRPr="002C4768">
        <w:rPr>
          <w:rFonts w:ascii="Arial" w:hAnsi="Arial" w:cs="Arial"/>
          <w:b/>
        </w:rPr>
        <w:t>Antwoord</w:t>
      </w:r>
    </w:p>
    <w:p w14:paraId="5D7E0BA2" w14:textId="77777777" w:rsidR="00DB7C86" w:rsidRPr="00337045" w:rsidRDefault="00DB7C86" w:rsidP="00DB7C86">
      <w:pPr>
        <w:autoSpaceDE w:val="0"/>
        <w:autoSpaceDN w:val="0"/>
        <w:adjustRightInd w:val="0"/>
        <w:spacing w:after="0" w:line="240" w:lineRule="auto"/>
        <w:rPr>
          <w:rFonts w:ascii="Arial" w:hAnsi="Arial" w:cs="Arial"/>
          <w:i/>
        </w:rPr>
      </w:pPr>
      <w:r w:rsidRPr="00337045">
        <w:rPr>
          <w:rFonts w:ascii="Arial" w:hAnsi="Arial" w:cs="Arial"/>
          <w:i/>
        </w:rPr>
        <w:t>2014</w:t>
      </w:r>
    </w:p>
    <w:p w14:paraId="47912F93" w14:textId="77777777" w:rsidR="00DB7C86" w:rsidRPr="00337045" w:rsidRDefault="00DB7C86" w:rsidP="00DB7C86">
      <w:pPr>
        <w:autoSpaceDE w:val="0"/>
        <w:autoSpaceDN w:val="0"/>
        <w:adjustRightInd w:val="0"/>
        <w:spacing w:after="0" w:line="240" w:lineRule="auto"/>
        <w:rPr>
          <w:rFonts w:ascii="Arial" w:hAnsi="Arial" w:cs="Arial"/>
          <w:i/>
        </w:rPr>
      </w:pPr>
      <w:r w:rsidRPr="00337045">
        <w:rPr>
          <w:rFonts w:ascii="Arial" w:hAnsi="Arial" w:cs="Arial"/>
          <w:i/>
        </w:rPr>
        <w:t xml:space="preserve">Personeelskosten </w:t>
      </w:r>
      <w:r w:rsidRPr="00337045">
        <w:rPr>
          <w:rFonts w:ascii="Arial" w:hAnsi="Arial" w:cs="Arial"/>
          <w:i/>
        </w:rPr>
        <w:tab/>
        <w:t>149.051</w:t>
      </w:r>
      <w:r w:rsidRPr="00337045">
        <w:rPr>
          <w:rFonts w:ascii="Arial" w:hAnsi="Arial" w:cs="Arial"/>
          <w:i/>
        </w:rPr>
        <w:tab/>
      </w:r>
      <w:r w:rsidRPr="00337045">
        <w:rPr>
          <w:rFonts w:ascii="Arial" w:hAnsi="Arial" w:cs="Arial"/>
          <w:i/>
        </w:rPr>
        <w:tab/>
      </w:r>
      <w:r w:rsidRPr="00337045">
        <w:rPr>
          <w:rFonts w:ascii="Arial" w:hAnsi="Arial" w:cs="Arial"/>
          <w:i/>
        </w:rPr>
        <w:tab/>
      </w:r>
      <w:r w:rsidRPr="00337045">
        <w:rPr>
          <w:rFonts w:ascii="Arial" w:hAnsi="Arial" w:cs="Arial"/>
          <w:b/>
          <w:i/>
        </w:rPr>
        <w:t>(1p)</w:t>
      </w:r>
    </w:p>
    <w:p w14:paraId="27DAFF8F" w14:textId="77777777" w:rsidR="00DB7C86" w:rsidRPr="00337045" w:rsidRDefault="00DB7C86" w:rsidP="00DB7C86">
      <w:pPr>
        <w:autoSpaceDE w:val="0"/>
        <w:autoSpaceDN w:val="0"/>
        <w:adjustRightInd w:val="0"/>
        <w:spacing w:after="0" w:line="240" w:lineRule="auto"/>
        <w:rPr>
          <w:rFonts w:ascii="Arial" w:hAnsi="Arial" w:cs="Arial"/>
          <w:i/>
        </w:rPr>
      </w:pPr>
      <w:r w:rsidRPr="00337045">
        <w:rPr>
          <w:rFonts w:ascii="Arial" w:hAnsi="Arial" w:cs="Arial"/>
          <w:i/>
        </w:rPr>
        <w:t>Aan Bank</w:t>
      </w:r>
      <w:r w:rsidRPr="00337045">
        <w:rPr>
          <w:rFonts w:ascii="Arial" w:hAnsi="Arial" w:cs="Arial"/>
          <w:i/>
        </w:rPr>
        <w:tab/>
      </w:r>
      <w:r w:rsidRPr="00337045">
        <w:rPr>
          <w:rFonts w:ascii="Arial" w:hAnsi="Arial" w:cs="Arial"/>
          <w:i/>
        </w:rPr>
        <w:tab/>
      </w:r>
      <w:r w:rsidRPr="00337045">
        <w:rPr>
          <w:rFonts w:ascii="Arial" w:hAnsi="Arial" w:cs="Arial"/>
          <w:i/>
        </w:rPr>
        <w:tab/>
      </w:r>
      <w:r w:rsidRPr="00337045">
        <w:rPr>
          <w:rFonts w:ascii="Arial" w:hAnsi="Arial" w:cs="Arial"/>
          <w:i/>
        </w:rPr>
        <w:tab/>
        <w:t xml:space="preserve">  10.000</w:t>
      </w:r>
      <w:r w:rsidRPr="00337045">
        <w:rPr>
          <w:rFonts w:ascii="Arial" w:hAnsi="Arial" w:cs="Arial"/>
          <w:i/>
        </w:rPr>
        <w:tab/>
      </w:r>
      <w:r w:rsidRPr="00337045">
        <w:rPr>
          <w:rFonts w:ascii="Arial" w:hAnsi="Arial" w:cs="Arial"/>
          <w:b/>
          <w:i/>
        </w:rPr>
        <w:t>(1p)</w:t>
      </w:r>
    </w:p>
    <w:p w14:paraId="178ACCAB" w14:textId="77777777" w:rsidR="00DB7C86" w:rsidRPr="00337045" w:rsidRDefault="00DB7C86" w:rsidP="00DB7C86">
      <w:pPr>
        <w:autoSpaceDE w:val="0"/>
        <w:autoSpaceDN w:val="0"/>
        <w:adjustRightInd w:val="0"/>
        <w:spacing w:after="0" w:line="240" w:lineRule="auto"/>
        <w:rPr>
          <w:rFonts w:ascii="Arial" w:hAnsi="Arial" w:cs="Arial"/>
          <w:i/>
        </w:rPr>
      </w:pPr>
      <w:r w:rsidRPr="00337045">
        <w:rPr>
          <w:rFonts w:ascii="Arial" w:hAnsi="Arial" w:cs="Arial"/>
          <w:i/>
        </w:rPr>
        <w:t>Aan verplichting</w:t>
      </w:r>
      <w:r w:rsidRPr="00337045">
        <w:rPr>
          <w:rFonts w:ascii="Arial" w:hAnsi="Arial" w:cs="Arial"/>
          <w:i/>
        </w:rPr>
        <w:tab/>
      </w:r>
      <w:r w:rsidRPr="00337045">
        <w:rPr>
          <w:rFonts w:ascii="Arial" w:hAnsi="Arial" w:cs="Arial"/>
          <w:i/>
        </w:rPr>
        <w:tab/>
      </w:r>
      <w:r w:rsidRPr="00337045">
        <w:rPr>
          <w:rFonts w:ascii="Arial" w:hAnsi="Arial" w:cs="Arial"/>
          <w:i/>
        </w:rPr>
        <w:tab/>
        <w:t>139.051</w:t>
      </w:r>
      <w:r w:rsidRPr="00337045">
        <w:rPr>
          <w:rFonts w:ascii="Arial" w:hAnsi="Arial" w:cs="Arial"/>
          <w:i/>
        </w:rPr>
        <w:tab/>
      </w:r>
      <w:r w:rsidRPr="00337045">
        <w:rPr>
          <w:rFonts w:ascii="Arial" w:hAnsi="Arial" w:cs="Arial"/>
          <w:b/>
          <w:i/>
        </w:rPr>
        <w:t>(1p)</w:t>
      </w:r>
    </w:p>
    <w:p w14:paraId="42DA8D0B" w14:textId="77777777" w:rsidR="00DB7C86" w:rsidRPr="00337045" w:rsidRDefault="00DB7C86" w:rsidP="00DB7C86">
      <w:pPr>
        <w:autoSpaceDE w:val="0"/>
        <w:autoSpaceDN w:val="0"/>
        <w:adjustRightInd w:val="0"/>
        <w:spacing w:after="0" w:line="240" w:lineRule="auto"/>
        <w:rPr>
          <w:rFonts w:ascii="Arial" w:hAnsi="Arial" w:cs="Arial"/>
          <w:i/>
        </w:rPr>
      </w:pPr>
    </w:p>
    <w:p w14:paraId="5561BF6E" w14:textId="77777777" w:rsidR="00DB7C86" w:rsidRPr="00337045" w:rsidRDefault="00DB7C86" w:rsidP="00DB7C86">
      <w:pPr>
        <w:autoSpaceDE w:val="0"/>
        <w:autoSpaceDN w:val="0"/>
        <w:adjustRightInd w:val="0"/>
        <w:spacing w:after="0" w:line="240" w:lineRule="auto"/>
        <w:rPr>
          <w:rFonts w:ascii="Arial" w:hAnsi="Arial" w:cs="Arial"/>
          <w:i/>
        </w:rPr>
      </w:pPr>
      <w:r w:rsidRPr="00337045">
        <w:rPr>
          <w:rFonts w:ascii="Arial" w:hAnsi="Arial" w:cs="Arial"/>
          <w:i/>
        </w:rPr>
        <w:t>2015</w:t>
      </w:r>
    </w:p>
    <w:p w14:paraId="21F9B009" w14:textId="77777777" w:rsidR="00DB7C86" w:rsidRPr="00337045" w:rsidRDefault="00DB7C86" w:rsidP="00DB7C86">
      <w:pPr>
        <w:autoSpaceDE w:val="0"/>
        <w:autoSpaceDN w:val="0"/>
        <w:adjustRightInd w:val="0"/>
        <w:spacing w:after="0" w:line="240" w:lineRule="auto"/>
        <w:rPr>
          <w:rFonts w:ascii="Arial" w:hAnsi="Arial" w:cs="Arial"/>
          <w:i/>
        </w:rPr>
      </w:pPr>
      <w:r w:rsidRPr="00337045">
        <w:rPr>
          <w:rFonts w:ascii="Arial" w:hAnsi="Arial" w:cs="Arial"/>
          <w:i/>
        </w:rPr>
        <w:t>Rentekosten</w:t>
      </w:r>
      <w:r w:rsidRPr="00337045">
        <w:rPr>
          <w:rFonts w:ascii="Arial" w:hAnsi="Arial" w:cs="Arial"/>
          <w:i/>
        </w:rPr>
        <w:tab/>
      </w:r>
      <w:r w:rsidRPr="00337045">
        <w:rPr>
          <w:rFonts w:ascii="Arial" w:hAnsi="Arial" w:cs="Arial"/>
          <w:i/>
        </w:rPr>
        <w:tab/>
        <w:t xml:space="preserve">  9.734</w:t>
      </w:r>
      <w:r w:rsidRPr="00337045">
        <w:rPr>
          <w:rFonts w:ascii="Arial" w:hAnsi="Arial" w:cs="Arial"/>
          <w:i/>
        </w:rPr>
        <w:tab/>
      </w:r>
      <w:r w:rsidRPr="00337045">
        <w:rPr>
          <w:rFonts w:ascii="Arial" w:hAnsi="Arial" w:cs="Arial"/>
          <w:i/>
        </w:rPr>
        <w:tab/>
      </w:r>
      <w:r w:rsidRPr="00337045">
        <w:rPr>
          <w:rFonts w:ascii="Arial" w:hAnsi="Arial" w:cs="Arial"/>
          <w:i/>
        </w:rPr>
        <w:tab/>
      </w:r>
      <w:r w:rsidRPr="00337045">
        <w:rPr>
          <w:rFonts w:ascii="Arial" w:hAnsi="Arial" w:cs="Arial"/>
          <w:i/>
        </w:rPr>
        <w:tab/>
      </w:r>
      <w:r w:rsidRPr="00337045">
        <w:rPr>
          <w:rFonts w:ascii="Arial" w:hAnsi="Arial" w:cs="Arial"/>
          <w:b/>
          <w:i/>
        </w:rPr>
        <w:t>(1p)</w:t>
      </w:r>
      <w:r w:rsidRPr="00337045">
        <w:rPr>
          <w:rFonts w:ascii="Arial" w:hAnsi="Arial" w:cs="Arial"/>
          <w:b/>
          <w:i/>
        </w:rPr>
        <w:tab/>
      </w:r>
      <w:r w:rsidRPr="00337045">
        <w:rPr>
          <w:rFonts w:ascii="Arial" w:hAnsi="Arial" w:cs="Arial"/>
          <w:i/>
        </w:rPr>
        <w:t>7% x 139.051</w:t>
      </w:r>
      <w:r w:rsidRPr="00337045">
        <w:rPr>
          <w:rFonts w:ascii="Arial" w:hAnsi="Arial" w:cs="Arial"/>
          <w:i/>
        </w:rPr>
        <w:tab/>
      </w:r>
    </w:p>
    <w:p w14:paraId="02E31148" w14:textId="77777777" w:rsidR="00DB7C86" w:rsidRPr="00337045" w:rsidRDefault="00DB7C86" w:rsidP="00DB7C86">
      <w:pPr>
        <w:autoSpaceDE w:val="0"/>
        <w:autoSpaceDN w:val="0"/>
        <w:adjustRightInd w:val="0"/>
        <w:spacing w:after="0" w:line="240" w:lineRule="auto"/>
        <w:rPr>
          <w:rFonts w:ascii="Arial" w:hAnsi="Arial" w:cs="Arial"/>
          <w:i/>
        </w:rPr>
      </w:pPr>
      <w:r w:rsidRPr="00337045">
        <w:rPr>
          <w:rFonts w:ascii="Arial" w:hAnsi="Arial" w:cs="Arial"/>
          <w:i/>
        </w:rPr>
        <w:t xml:space="preserve">Verplichting </w:t>
      </w:r>
      <w:r w:rsidRPr="00337045">
        <w:rPr>
          <w:rFonts w:ascii="Arial" w:hAnsi="Arial" w:cs="Arial"/>
          <w:i/>
        </w:rPr>
        <w:tab/>
      </w:r>
      <w:r w:rsidRPr="00337045">
        <w:rPr>
          <w:rFonts w:ascii="Arial" w:hAnsi="Arial" w:cs="Arial"/>
          <w:i/>
        </w:rPr>
        <w:tab/>
        <w:t>50.266</w:t>
      </w:r>
      <w:r w:rsidRPr="00337045">
        <w:rPr>
          <w:rFonts w:ascii="Arial" w:hAnsi="Arial" w:cs="Arial"/>
          <w:i/>
        </w:rPr>
        <w:tab/>
      </w:r>
      <w:r w:rsidRPr="00337045">
        <w:rPr>
          <w:rFonts w:ascii="Arial" w:hAnsi="Arial" w:cs="Arial"/>
          <w:i/>
        </w:rPr>
        <w:tab/>
      </w:r>
      <w:r w:rsidRPr="00337045">
        <w:rPr>
          <w:rFonts w:ascii="Arial" w:hAnsi="Arial" w:cs="Arial"/>
          <w:i/>
        </w:rPr>
        <w:tab/>
      </w:r>
      <w:r w:rsidRPr="00337045">
        <w:rPr>
          <w:rFonts w:ascii="Arial" w:hAnsi="Arial" w:cs="Arial"/>
          <w:i/>
        </w:rPr>
        <w:tab/>
      </w:r>
      <w:r w:rsidRPr="00337045">
        <w:rPr>
          <w:rFonts w:ascii="Arial" w:hAnsi="Arial" w:cs="Arial"/>
          <w:b/>
          <w:i/>
        </w:rPr>
        <w:t>(1p)</w:t>
      </w:r>
      <w:r w:rsidRPr="00337045">
        <w:rPr>
          <w:rFonts w:ascii="Arial" w:hAnsi="Arial" w:cs="Arial"/>
          <w:b/>
          <w:i/>
        </w:rPr>
        <w:tab/>
      </w:r>
      <w:r w:rsidRPr="00337045">
        <w:rPr>
          <w:rFonts w:ascii="Arial" w:hAnsi="Arial" w:cs="Arial"/>
          <w:i/>
        </w:rPr>
        <w:t>60.000 – 9.734</w:t>
      </w:r>
    </w:p>
    <w:p w14:paraId="5C1A999F" w14:textId="77777777" w:rsidR="00DB7C86" w:rsidRPr="00337045" w:rsidRDefault="00DB7C86" w:rsidP="00DB7C86">
      <w:pPr>
        <w:autoSpaceDE w:val="0"/>
        <w:autoSpaceDN w:val="0"/>
        <w:adjustRightInd w:val="0"/>
        <w:spacing w:after="0" w:line="240" w:lineRule="auto"/>
        <w:rPr>
          <w:rFonts w:ascii="Arial" w:hAnsi="Arial" w:cs="Arial"/>
          <w:i/>
        </w:rPr>
      </w:pPr>
      <w:r w:rsidRPr="00337045">
        <w:rPr>
          <w:rFonts w:ascii="Arial" w:hAnsi="Arial" w:cs="Arial"/>
          <w:i/>
        </w:rPr>
        <w:t>Aan Bank</w:t>
      </w:r>
      <w:r w:rsidRPr="00337045">
        <w:rPr>
          <w:rFonts w:ascii="Arial" w:hAnsi="Arial" w:cs="Arial"/>
          <w:i/>
        </w:rPr>
        <w:tab/>
      </w:r>
      <w:r w:rsidRPr="00337045">
        <w:rPr>
          <w:rFonts w:ascii="Arial" w:hAnsi="Arial" w:cs="Arial"/>
          <w:i/>
        </w:rPr>
        <w:tab/>
      </w:r>
      <w:r w:rsidRPr="00337045">
        <w:rPr>
          <w:rFonts w:ascii="Arial" w:hAnsi="Arial" w:cs="Arial"/>
          <w:i/>
        </w:rPr>
        <w:tab/>
      </w:r>
      <w:r w:rsidRPr="00337045">
        <w:rPr>
          <w:rFonts w:ascii="Arial" w:hAnsi="Arial" w:cs="Arial"/>
          <w:i/>
        </w:rPr>
        <w:tab/>
        <w:t>60.000</w:t>
      </w:r>
      <w:r w:rsidRPr="00337045">
        <w:rPr>
          <w:rFonts w:ascii="Arial" w:hAnsi="Arial" w:cs="Arial"/>
          <w:i/>
        </w:rPr>
        <w:tab/>
      </w:r>
      <w:r w:rsidRPr="00337045">
        <w:rPr>
          <w:rFonts w:ascii="Arial" w:hAnsi="Arial" w:cs="Arial"/>
          <w:i/>
        </w:rPr>
        <w:tab/>
      </w:r>
      <w:r w:rsidRPr="00337045">
        <w:rPr>
          <w:rFonts w:ascii="Arial" w:hAnsi="Arial" w:cs="Arial"/>
          <w:b/>
          <w:i/>
        </w:rPr>
        <w:t>(1p)</w:t>
      </w:r>
    </w:p>
    <w:p w14:paraId="038457E3" w14:textId="77777777" w:rsidR="00DB7C86" w:rsidRPr="00337045" w:rsidRDefault="00DB7C86" w:rsidP="00DB7C86">
      <w:pPr>
        <w:autoSpaceDE w:val="0"/>
        <w:autoSpaceDN w:val="0"/>
        <w:adjustRightInd w:val="0"/>
        <w:spacing w:after="0" w:line="240" w:lineRule="auto"/>
        <w:rPr>
          <w:rFonts w:ascii="Arial" w:hAnsi="Arial" w:cs="Arial"/>
          <w:i/>
        </w:rPr>
      </w:pPr>
    </w:p>
    <w:p w14:paraId="072C51E5" w14:textId="77777777" w:rsidR="00DB7C86" w:rsidRPr="00337045" w:rsidRDefault="00DB7C86" w:rsidP="00DB7C86">
      <w:pPr>
        <w:autoSpaceDE w:val="0"/>
        <w:autoSpaceDN w:val="0"/>
        <w:adjustRightInd w:val="0"/>
        <w:spacing w:after="0" w:line="240" w:lineRule="auto"/>
        <w:rPr>
          <w:rFonts w:ascii="Arial" w:hAnsi="Arial" w:cs="Arial"/>
          <w:i/>
        </w:rPr>
      </w:pPr>
      <w:r w:rsidRPr="00337045">
        <w:rPr>
          <w:rFonts w:ascii="Arial" w:hAnsi="Arial" w:cs="Arial"/>
          <w:i/>
        </w:rPr>
        <w:t>2016</w:t>
      </w:r>
    </w:p>
    <w:p w14:paraId="4A4E7B08" w14:textId="77777777" w:rsidR="00DB7C86" w:rsidRPr="00337045" w:rsidRDefault="00DB7C86" w:rsidP="00DB7C86">
      <w:pPr>
        <w:autoSpaceDE w:val="0"/>
        <w:autoSpaceDN w:val="0"/>
        <w:adjustRightInd w:val="0"/>
        <w:spacing w:after="0" w:line="240" w:lineRule="auto"/>
        <w:rPr>
          <w:rFonts w:ascii="Arial" w:hAnsi="Arial" w:cs="Arial"/>
          <w:i/>
        </w:rPr>
      </w:pPr>
      <w:r w:rsidRPr="00337045">
        <w:rPr>
          <w:rFonts w:ascii="Arial" w:hAnsi="Arial" w:cs="Arial"/>
          <w:i/>
        </w:rPr>
        <w:t>Rentekosten</w:t>
      </w:r>
      <w:r w:rsidRPr="00337045">
        <w:rPr>
          <w:rFonts w:ascii="Arial" w:hAnsi="Arial" w:cs="Arial"/>
          <w:i/>
        </w:rPr>
        <w:tab/>
      </w:r>
      <w:r w:rsidRPr="00337045">
        <w:rPr>
          <w:rFonts w:ascii="Arial" w:hAnsi="Arial" w:cs="Arial"/>
          <w:i/>
        </w:rPr>
        <w:tab/>
        <w:t xml:space="preserve">  6.215</w:t>
      </w:r>
      <w:r w:rsidRPr="00337045">
        <w:rPr>
          <w:rFonts w:ascii="Arial" w:hAnsi="Arial" w:cs="Arial"/>
          <w:i/>
        </w:rPr>
        <w:tab/>
      </w:r>
      <w:r w:rsidRPr="00337045">
        <w:rPr>
          <w:rFonts w:ascii="Arial" w:hAnsi="Arial" w:cs="Arial"/>
          <w:i/>
        </w:rPr>
        <w:tab/>
      </w:r>
      <w:r w:rsidRPr="00337045">
        <w:rPr>
          <w:rFonts w:ascii="Arial" w:hAnsi="Arial" w:cs="Arial"/>
          <w:i/>
        </w:rPr>
        <w:tab/>
      </w:r>
      <w:r w:rsidRPr="00337045">
        <w:rPr>
          <w:rFonts w:ascii="Arial" w:hAnsi="Arial" w:cs="Arial"/>
          <w:i/>
        </w:rPr>
        <w:tab/>
      </w:r>
      <w:r w:rsidRPr="00337045">
        <w:rPr>
          <w:rFonts w:ascii="Arial" w:hAnsi="Arial" w:cs="Arial"/>
          <w:b/>
          <w:i/>
        </w:rPr>
        <w:t>(1p)</w:t>
      </w:r>
      <w:r w:rsidRPr="00337045">
        <w:rPr>
          <w:rFonts w:ascii="Arial" w:hAnsi="Arial" w:cs="Arial"/>
          <w:b/>
          <w:i/>
        </w:rPr>
        <w:tab/>
      </w:r>
      <w:r w:rsidRPr="00337045">
        <w:rPr>
          <w:rFonts w:ascii="Arial" w:hAnsi="Arial" w:cs="Arial"/>
          <w:i/>
        </w:rPr>
        <w:t>7% x (139.051 – 50.266)</w:t>
      </w:r>
    </w:p>
    <w:p w14:paraId="3FD2CEA1" w14:textId="77777777" w:rsidR="00DB7C86" w:rsidRPr="00337045" w:rsidRDefault="00DB7C86" w:rsidP="00DB7C86">
      <w:pPr>
        <w:autoSpaceDE w:val="0"/>
        <w:autoSpaceDN w:val="0"/>
        <w:adjustRightInd w:val="0"/>
        <w:spacing w:after="0" w:line="240" w:lineRule="auto"/>
        <w:rPr>
          <w:rFonts w:ascii="Arial" w:hAnsi="Arial" w:cs="Arial"/>
          <w:i/>
        </w:rPr>
      </w:pPr>
      <w:r w:rsidRPr="00337045">
        <w:rPr>
          <w:rFonts w:ascii="Arial" w:hAnsi="Arial" w:cs="Arial"/>
          <w:i/>
        </w:rPr>
        <w:t>Verplichting</w:t>
      </w:r>
      <w:r w:rsidRPr="00337045">
        <w:rPr>
          <w:rFonts w:ascii="Arial" w:hAnsi="Arial" w:cs="Arial"/>
          <w:i/>
        </w:rPr>
        <w:tab/>
      </w:r>
      <w:r w:rsidRPr="00337045">
        <w:rPr>
          <w:rFonts w:ascii="Arial" w:hAnsi="Arial" w:cs="Arial"/>
          <w:i/>
        </w:rPr>
        <w:tab/>
        <w:t>88.785</w:t>
      </w:r>
      <w:r w:rsidRPr="00337045">
        <w:rPr>
          <w:rFonts w:ascii="Arial" w:hAnsi="Arial" w:cs="Arial"/>
          <w:i/>
        </w:rPr>
        <w:tab/>
      </w:r>
      <w:r w:rsidRPr="00337045">
        <w:rPr>
          <w:rFonts w:ascii="Arial" w:hAnsi="Arial" w:cs="Arial"/>
          <w:i/>
        </w:rPr>
        <w:tab/>
      </w:r>
      <w:r w:rsidRPr="00337045">
        <w:rPr>
          <w:rFonts w:ascii="Arial" w:hAnsi="Arial" w:cs="Arial"/>
          <w:i/>
        </w:rPr>
        <w:tab/>
      </w:r>
      <w:r w:rsidRPr="00337045">
        <w:rPr>
          <w:rFonts w:ascii="Arial" w:hAnsi="Arial" w:cs="Arial"/>
          <w:i/>
        </w:rPr>
        <w:tab/>
      </w:r>
      <w:r w:rsidRPr="00337045">
        <w:rPr>
          <w:rFonts w:ascii="Arial" w:hAnsi="Arial" w:cs="Arial"/>
          <w:b/>
          <w:i/>
        </w:rPr>
        <w:t>(1p)</w:t>
      </w:r>
      <w:r w:rsidRPr="00337045">
        <w:rPr>
          <w:rFonts w:ascii="Arial" w:hAnsi="Arial" w:cs="Arial"/>
          <w:b/>
          <w:i/>
        </w:rPr>
        <w:tab/>
      </w:r>
      <w:r w:rsidRPr="00337045">
        <w:rPr>
          <w:rFonts w:ascii="Arial" w:hAnsi="Arial" w:cs="Arial"/>
          <w:i/>
        </w:rPr>
        <w:t>139.051 – 50.266</w:t>
      </w:r>
    </w:p>
    <w:p w14:paraId="154DBF79" w14:textId="77777777" w:rsidR="00DB7C86" w:rsidRPr="00337045" w:rsidRDefault="00DB7C86" w:rsidP="00DB7C86">
      <w:pPr>
        <w:autoSpaceDE w:val="0"/>
        <w:autoSpaceDN w:val="0"/>
        <w:adjustRightInd w:val="0"/>
        <w:spacing w:after="0" w:line="240" w:lineRule="auto"/>
        <w:rPr>
          <w:rFonts w:ascii="Arial" w:hAnsi="Arial" w:cs="Arial"/>
          <w:i/>
        </w:rPr>
      </w:pPr>
      <w:r w:rsidRPr="00337045">
        <w:rPr>
          <w:rFonts w:ascii="Arial" w:hAnsi="Arial" w:cs="Arial"/>
          <w:i/>
        </w:rPr>
        <w:t>Aan Bank</w:t>
      </w:r>
      <w:r w:rsidRPr="00337045">
        <w:rPr>
          <w:rFonts w:ascii="Arial" w:hAnsi="Arial" w:cs="Arial"/>
          <w:i/>
        </w:rPr>
        <w:tab/>
      </w:r>
      <w:r w:rsidRPr="00337045">
        <w:rPr>
          <w:rFonts w:ascii="Arial" w:hAnsi="Arial" w:cs="Arial"/>
          <w:i/>
        </w:rPr>
        <w:tab/>
      </w:r>
      <w:r w:rsidRPr="00337045">
        <w:rPr>
          <w:rFonts w:ascii="Arial" w:hAnsi="Arial" w:cs="Arial"/>
          <w:i/>
        </w:rPr>
        <w:tab/>
      </w:r>
      <w:r w:rsidRPr="00337045">
        <w:rPr>
          <w:rFonts w:ascii="Arial" w:hAnsi="Arial" w:cs="Arial"/>
          <w:i/>
        </w:rPr>
        <w:tab/>
        <w:t>95.000</w:t>
      </w:r>
      <w:r w:rsidRPr="00337045">
        <w:rPr>
          <w:rFonts w:ascii="Arial" w:hAnsi="Arial" w:cs="Arial"/>
          <w:i/>
        </w:rPr>
        <w:tab/>
      </w:r>
      <w:r w:rsidRPr="00337045">
        <w:rPr>
          <w:rFonts w:ascii="Arial" w:hAnsi="Arial" w:cs="Arial"/>
          <w:i/>
        </w:rPr>
        <w:tab/>
      </w:r>
      <w:r w:rsidRPr="00337045">
        <w:rPr>
          <w:rFonts w:ascii="Arial" w:hAnsi="Arial" w:cs="Arial"/>
          <w:b/>
          <w:i/>
        </w:rPr>
        <w:t>(1p)</w:t>
      </w:r>
      <w:r w:rsidRPr="00337045">
        <w:rPr>
          <w:rFonts w:ascii="Arial" w:hAnsi="Arial" w:cs="Arial"/>
          <w:b/>
          <w:i/>
        </w:rPr>
        <w:tab/>
      </w:r>
      <w:r w:rsidRPr="00337045">
        <w:rPr>
          <w:rFonts w:ascii="Arial" w:hAnsi="Arial" w:cs="Arial"/>
          <w:i/>
        </w:rPr>
        <w:t>60.000+35.000</w:t>
      </w:r>
    </w:p>
    <w:p w14:paraId="62B73549" w14:textId="77777777" w:rsidR="00DB7C86" w:rsidRPr="00337045" w:rsidRDefault="00DB7C86" w:rsidP="00DB7C86">
      <w:pPr>
        <w:autoSpaceDE w:val="0"/>
        <w:autoSpaceDN w:val="0"/>
        <w:adjustRightInd w:val="0"/>
        <w:spacing w:after="0" w:line="240" w:lineRule="auto"/>
        <w:rPr>
          <w:rFonts w:ascii="Arial" w:hAnsi="Arial" w:cs="Arial"/>
          <w:i/>
        </w:rPr>
      </w:pPr>
    </w:p>
    <w:p w14:paraId="2984116E" w14:textId="77777777" w:rsidR="00DB7C86" w:rsidRPr="00337045" w:rsidRDefault="00DB7C86" w:rsidP="00DB7C86">
      <w:pPr>
        <w:autoSpaceDE w:val="0"/>
        <w:autoSpaceDN w:val="0"/>
        <w:adjustRightInd w:val="0"/>
        <w:spacing w:after="0" w:line="240" w:lineRule="auto"/>
        <w:rPr>
          <w:rFonts w:ascii="Arial" w:hAnsi="Arial" w:cs="Arial"/>
          <w:i/>
        </w:rPr>
      </w:pPr>
      <w:r w:rsidRPr="00337045">
        <w:rPr>
          <w:rFonts w:ascii="Arial" w:hAnsi="Arial" w:cs="Arial"/>
          <w:i/>
        </w:rPr>
        <w:t>Toelichting</w:t>
      </w:r>
    </w:p>
    <w:p w14:paraId="4A9D6F9E" w14:textId="77777777" w:rsidR="00DB7C86" w:rsidRPr="00337045" w:rsidRDefault="00DB7C86" w:rsidP="00DB7C86">
      <w:pPr>
        <w:autoSpaceDE w:val="0"/>
        <w:autoSpaceDN w:val="0"/>
        <w:adjustRightInd w:val="0"/>
        <w:spacing w:after="0" w:line="240" w:lineRule="auto"/>
        <w:rPr>
          <w:rFonts w:ascii="Arial" w:hAnsi="Arial" w:cs="Arial"/>
          <w:i/>
        </w:rPr>
      </w:pPr>
      <w:r w:rsidRPr="00337045">
        <w:rPr>
          <w:rFonts w:ascii="Arial" w:hAnsi="Arial" w:cs="Arial"/>
          <w:i/>
        </w:rPr>
        <w:t>Dit betreft een ontslagv</w:t>
      </w:r>
      <w:r w:rsidR="002C4768">
        <w:rPr>
          <w:rFonts w:ascii="Arial" w:hAnsi="Arial" w:cs="Arial"/>
          <w:i/>
        </w:rPr>
        <w:t>ergoeding (IAS 19.159 en verder.</w:t>
      </w:r>
    </w:p>
    <w:p w14:paraId="14CFE541" w14:textId="4A76F262" w:rsidR="00DB7C86" w:rsidRPr="00337045" w:rsidRDefault="00DB7C86" w:rsidP="00DB7C86">
      <w:pPr>
        <w:autoSpaceDE w:val="0"/>
        <w:autoSpaceDN w:val="0"/>
        <w:adjustRightInd w:val="0"/>
        <w:spacing w:after="0" w:line="240" w:lineRule="auto"/>
        <w:rPr>
          <w:rFonts w:ascii="Arial" w:hAnsi="Arial" w:cs="Arial"/>
          <w:i/>
        </w:rPr>
      </w:pPr>
      <w:r w:rsidRPr="00337045">
        <w:rPr>
          <w:rFonts w:ascii="Arial" w:hAnsi="Arial" w:cs="Arial"/>
          <w:i/>
        </w:rPr>
        <w:t>MR</w:t>
      </w:r>
      <w:r>
        <w:rPr>
          <w:rFonts w:ascii="Arial" w:hAnsi="Arial" w:cs="Arial"/>
          <w:i/>
        </w:rPr>
        <w:t xml:space="preserve"> moet </w:t>
      </w:r>
      <w:r w:rsidRPr="00337045">
        <w:rPr>
          <w:rFonts w:ascii="Arial" w:hAnsi="Arial" w:cs="Arial"/>
          <w:i/>
        </w:rPr>
        <w:t xml:space="preserve">per 31 </w:t>
      </w:r>
      <w:r w:rsidR="00444468">
        <w:rPr>
          <w:rFonts w:ascii="Arial" w:hAnsi="Arial" w:cs="Arial"/>
          <w:i/>
        </w:rPr>
        <w:t xml:space="preserve">december </w:t>
      </w:r>
      <w:r w:rsidR="003417FF">
        <w:rPr>
          <w:rFonts w:ascii="Arial" w:hAnsi="Arial" w:cs="Arial"/>
          <w:i/>
        </w:rPr>
        <w:t xml:space="preserve">2014 </w:t>
      </w:r>
      <w:r w:rsidR="00444468">
        <w:rPr>
          <w:rFonts w:ascii="Arial" w:hAnsi="Arial" w:cs="Arial"/>
          <w:i/>
        </w:rPr>
        <w:t>een verplichting op</w:t>
      </w:r>
      <w:r w:rsidRPr="00337045">
        <w:rPr>
          <w:rFonts w:ascii="Arial" w:hAnsi="Arial" w:cs="Arial"/>
          <w:i/>
        </w:rPr>
        <w:t>nemen voor de contante waarde van</w:t>
      </w:r>
    </w:p>
    <w:p w14:paraId="069AB4D3" w14:textId="09A14FCE" w:rsidR="00DB7C86" w:rsidRPr="00337045" w:rsidRDefault="00DB7C86" w:rsidP="00DB7C86">
      <w:pPr>
        <w:autoSpaceDE w:val="0"/>
        <w:autoSpaceDN w:val="0"/>
        <w:adjustRightInd w:val="0"/>
        <w:spacing w:after="0" w:line="240" w:lineRule="auto"/>
        <w:rPr>
          <w:rFonts w:ascii="Arial" w:hAnsi="Arial" w:cs="Arial"/>
          <w:i/>
        </w:rPr>
      </w:pPr>
      <w:r w:rsidRPr="00337045">
        <w:rPr>
          <w:rFonts w:ascii="Arial" w:hAnsi="Arial" w:cs="Arial"/>
          <w:i/>
        </w:rPr>
        <w:t>€ 35.000 over 2 jaar, 60.000 over 1 jaar en 60.000 over 2 jaar</w:t>
      </w:r>
      <w:r w:rsidR="003417FF">
        <w:rPr>
          <w:rFonts w:ascii="Arial" w:hAnsi="Arial" w:cs="Arial"/>
          <w:i/>
        </w:rPr>
        <w:t>,</w:t>
      </w:r>
      <w:r w:rsidRPr="00337045">
        <w:rPr>
          <w:rFonts w:ascii="Arial" w:hAnsi="Arial" w:cs="Arial"/>
          <w:i/>
        </w:rPr>
        <w:t xml:space="preserve"> en</w:t>
      </w:r>
      <w:r w:rsidR="003417FF">
        <w:rPr>
          <w:rFonts w:ascii="Arial" w:hAnsi="Arial" w:cs="Arial"/>
          <w:i/>
        </w:rPr>
        <w:t xml:space="preserve"> betaalt eind 2014 een vergoeding van € 10.000 ineens. De verplichting wordt berekend als volgt:</w:t>
      </w:r>
      <w:r w:rsidRPr="00337045">
        <w:rPr>
          <w:rFonts w:ascii="Arial" w:hAnsi="Arial" w:cs="Arial"/>
          <w:i/>
        </w:rPr>
        <w:t xml:space="preserve"> 35.000/1,07^2+ 60.</w:t>
      </w:r>
      <w:r w:rsidR="00583B3E">
        <w:rPr>
          <w:rFonts w:ascii="Arial" w:hAnsi="Arial" w:cs="Arial"/>
          <w:i/>
        </w:rPr>
        <w:t>000/1,07 + 60.000/1,07^2 = 13</w:t>
      </w:r>
      <w:r w:rsidRPr="00337045">
        <w:rPr>
          <w:rFonts w:ascii="Arial" w:hAnsi="Arial" w:cs="Arial"/>
          <w:i/>
        </w:rPr>
        <w:t>9.051</w:t>
      </w:r>
    </w:p>
    <w:p w14:paraId="7817BDB1" w14:textId="2D206DF6" w:rsidR="00DB7C86" w:rsidRPr="00337045" w:rsidRDefault="00583B3E" w:rsidP="00DB7C86">
      <w:pPr>
        <w:autoSpaceDE w:val="0"/>
        <w:autoSpaceDN w:val="0"/>
        <w:adjustRightInd w:val="0"/>
        <w:spacing w:after="0" w:line="240" w:lineRule="auto"/>
        <w:rPr>
          <w:rFonts w:ascii="Arial" w:hAnsi="Arial" w:cs="Arial"/>
          <w:i/>
        </w:rPr>
      </w:pPr>
      <w:r>
        <w:rPr>
          <w:rFonts w:ascii="Arial" w:hAnsi="Arial" w:cs="Arial"/>
          <w:i/>
        </w:rPr>
        <w:t>De</w:t>
      </w:r>
      <w:r w:rsidR="00DB7C86" w:rsidRPr="00337045">
        <w:rPr>
          <w:rFonts w:ascii="Arial" w:hAnsi="Arial" w:cs="Arial"/>
          <w:i/>
        </w:rPr>
        <w:t xml:space="preserve"> kostenpost </w:t>
      </w:r>
      <w:r>
        <w:rPr>
          <w:rFonts w:ascii="Arial" w:hAnsi="Arial" w:cs="Arial"/>
          <w:i/>
        </w:rPr>
        <w:t>in</w:t>
      </w:r>
      <w:r w:rsidR="00DB7C86" w:rsidRPr="00337045">
        <w:rPr>
          <w:rFonts w:ascii="Arial" w:hAnsi="Arial" w:cs="Arial"/>
          <w:i/>
        </w:rPr>
        <w:t xml:space="preserve"> 2014</w:t>
      </w:r>
      <w:r>
        <w:rPr>
          <w:rFonts w:ascii="Arial" w:hAnsi="Arial" w:cs="Arial"/>
          <w:i/>
        </w:rPr>
        <w:t xml:space="preserve"> bedraagt 139.051 + 10.000 = 149.051</w:t>
      </w:r>
      <w:r w:rsidR="00DB7C86" w:rsidRPr="00337045">
        <w:rPr>
          <w:rFonts w:ascii="Arial" w:hAnsi="Arial" w:cs="Arial"/>
          <w:i/>
        </w:rPr>
        <w:t>.</w:t>
      </w:r>
    </w:p>
    <w:p w14:paraId="41D53499" w14:textId="77777777" w:rsidR="00DB7C86" w:rsidRPr="00337045" w:rsidRDefault="00DB7C86" w:rsidP="00DB7C86">
      <w:pPr>
        <w:autoSpaceDE w:val="0"/>
        <w:autoSpaceDN w:val="0"/>
        <w:adjustRightInd w:val="0"/>
        <w:spacing w:after="0" w:line="240" w:lineRule="auto"/>
        <w:rPr>
          <w:rFonts w:ascii="Arial" w:hAnsi="Arial" w:cs="Arial"/>
          <w:i/>
        </w:rPr>
      </w:pPr>
      <w:r w:rsidRPr="00337045">
        <w:rPr>
          <w:rFonts w:ascii="Arial" w:hAnsi="Arial" w:cs="Arial"/>
          <w:i/>
        </w:rPr>
        <w:t xml:space="preserve">Gedurende de periode van 1 januari 2016 tot en met 31 december 2016 wordt deze verplichting </w:t>
      </w:r>
      <w:proofErr w:type="spellStart"/>
      <w:r w:rsidRPr="00337045">
        <w:rPr>
          <w:rFonts w:ascii="Arial" w:hAnsi="Arial" w:cs="Arial"/>
          <w:i/>
        </w:rPr>
        <w:t>opgerent</w:t>
      </w:r>
      <w:proofErr w:type="spellEnd"/>
      <w:r w:rsidRPr="00337045">
        <w:rPr>
          <w:rFonts w:ascii="Arial" w:hAnsi="Arial" w:cs="Arial"/>
          <w:i/>
        </w:rPr>
        <w:t xml:space="preserve"> en verminderd met de uitbetaalde bedragen).</w:t>
      </w:r>
    </w:p>
    <w:p w14:paraId="2B4FB0D1" w14:textId="77777777" w:rsidR="00DB7C86" w:rsidRPr="00337045" w:rsidRDefault="00DB7C86" w:rsidP="00DB7C86">
      <w:pPr>
        <w:autoSpaceDE w:val="0"/>
        <w:autoSpaceDN w:val="0"/>
        <w:adjustRightInd w:val="0"/>
        <w:spacing w:after="0" w:line="240" w:lineRule="auto"/>
        <w:rPr>
          <w:rFonts w:ascii="Arial" w:hAnsi="Arial" w:cs="Arial"/>
          <w:i/>
        </w:rPr>
      </w:pPr>
      <w:r w:rsidRPr="00337045">
        <w:rPr>
          <w:rFonts w:ascii="Arial" w:hAnsi="Arial" w:cs="Arial"/>
          <w:i/>
        </w:rPr>
        <w:t>(IAS 19.159-170)</w:t>
      </w:r>
    </w:p>
    <w:p w14:paraId="2B3F1699" w14:textId="77777777" w:rsidR="00DB7C86" w:rsidRDefault="00DB7C86" w:rsidP="00DB7C86">
      <w:pPr>
        <w:autoSpaceDE w:val="0"/>
        <w:autoSpaceDN w:val="0"/>
        <w:adjustRightInd w:val="0"/>
        <w:spacing w:after="0" w:line="240" w:lineRule="auto"/>
        <w:rPr>
          <w:rFonts w:ascii="Arial" w:hAnsi="Arial" w:cs="Arial"/>
        </w:rPr>
      </w:pPr>
    </w:p>
    <w:p w14:paraId="50273335" w14:textId="0CE2FDF0" w:rsidR="00583B3E" w:rsidRPr="00583B3E" w:rsidRDefault="00583B3E" w:rsidP="00DB7C86">
      <w:pPr>
        <w:autoSpaceDE w:val="0"/>
        <w:autoSpaceDN w:val="0"/>
        <w:adjustRightInd w:val="0"/>
        <w:spacing w:after="0" w:line="240" w:lineRule="auto"/>
        <w:rPr>
          <w:rFonts w:ascii="Arial" w:hAnsi="Arial" w:cs="Arial"/>
          <w:i/>
        </w:rPr>
      </w:pPr>
      <w:r w:rsidRPr="00583B3E">
        <w:rPr>
          <w:rFonts w:ascii="Arial" w:hAnsi="Arial" w:cs="Arial"/>
          <w:i/>
        </w:rPr>
        <w:t>Ook goed rekenen de volgende berekeningen</w:t>
      </w:r>
      <w:r w:rsidR="006772FC">
        <w:rPr>
          <w:rFonts w:ascii="Arial" w:hAnsi="Arial" w:cs="Arial"/>
          <w:i/>
        </w:rPr>
        <w:t xml:space="preserve"> en journaalposten</w:t>
      </w:r>
      <w:r w:rsidRPr="00583B3E">
        <w:rPr>
          <w:rFonts w:ascii="Arial" w:hAnsi="Arial" w:cs="Arial"/>
          <w:i/>
        </w:rPr>
        <w:t>:</w:t>
      </w:r>
    </w:p>
    <w:p w14:paraId="0AE464FA" w14:textId="7719DD25" w:rsidR="00583B3E" w:rsidRPr="00583B3E" w:rsidRDefault="00583B3E" w:rsidP="00DB7C86">
      <w:pPr>
        <w:autoSpaceDE w:val="0"/>
        <w:autoSpaceDN w:val="0"/>
        <w:adjustRightInd w:val="0"/>
        <w:spacing w:after="0" w:line="240" w:lineRule="auto"/>
        <w:rPr>
          <w:rFonts w:ascii="Arial" w:hAnsi="Arial" w:cs="Arial"/>
          <w:i/>
        </w:rPr>
      </w:pPr>
      <w:r w:rsidRPr="00583B3E">
        <w:rPr>
          <w:rFonts w:ascii="Arial" w:hAnsi="Arial" w:cs="Arial"/>
          <w:i/>
        </w:rPr>
        <w:t>De over twee jaar vervallende vergoedingen van 35.000 en 60.000 worden berekend tegen contante waarde; de binnen het jaar 2014 vervallende vergoeding van 60.000 wordt berekend tegen nominale waarde. Berekening van de verplichting is als volgt:</w:t>
      </w:r>
    </w:p>
    <w:p w14:paraId="115D875F" w14:textId="0E5D45B7" w:rsidR="00583B3E" w:rsidRPr="00337045" w:rsidRDefault="00583B3E" w:rsidP="00583B3E">
      <w:pPr>
        <w:tabs>
          <w:tab w:val="right" w:pos="4536"/>
        </w:tabs>
        <w:autoSpaceDE w:val="0"/>
        <w:autoSpaceDN w:val="0"/>
        <w:adjustRightInd w:val="0"/>
        <w:spacing w:after="0" w:line="240" w:lineRule="auto"/>
        <w:rPr>
          <w:rFonts w:ascii="Arial" w:hAnsi="Arial" w:cs="Arial"/>
          <w:i/>
        </w:rPr>
      </w:pPr>
      <w:r>
        <w:rPr>
          <w:rFonts w:ascii="Arial" w:hAnsi="Arial" w:cs="Arial"/>
          <w:i/>
        </w:rPr>
        <w:t>35.000/1,07^2+ 60.000/1,07^2 =</w:t>
      </w:r>
      <w:r>
        <w:rPr>
          <w:rFonts w:ascii="Arial" w:hAnsi="Arial" w:cs="Arial"/>
          <w:i/>
        </w:rPr>
        <w:tab/>
        <w:t>82.976</w:t>
      </w:r>
    </w:p>
    <w:p w14:paraId="75AC893D" w14:textId="60779C20" w:rsidR="00583B3E" w:rsidRDefault="00583B3E" w:rsidP="00583B3E">
      <w:pPr>
        <w:tabs>
          <w:tab w:val="right" w:pos="4536"/>
        </w:tabs>
        <w:autoSpaceDE w:val="0"/>
        <w:autoSpaceDN w:val="0"/>
        <w:adjustRightInd w:val="0"/>
        <w:spacing w:after="0" w:line="240" w:lineRule="auto"/>
        <w:rPr>
          <w:rFonts w:ascii="Arial" w:hAnsi="Arial" w:cs="Arial"/>
          <w:i/>
        </w:rPr>
      </w:pPr>
      <w:r w:rsidRPr="00337045">
        <w:rPr>
          <w:rFonts w:ascii="Arial" w:hAnsi="Arial" w:cs="Arial"/>
          <w:i/>
        </w:rPr>
        <w:t>60.</w:t>
      </w:r>
      <w:r>
        <w:rPr>
          <w:rFonts w:ascii="Arial" w:hAnsi="Arial" w:cs="Arial"/>
          <w:i/>
        </w:rPr>
        <w:t>000 te betalen eind 2015</w:t>
      </w:r>
      <w:r>
        <w:rPr>
          <w:rFonts w:ascii="Arial" w:hAnsi="Arial" w:cs="Arial"/>
          <w:i/>
        </w:rPr>
        <w:tab/>
      </w:r>
      <w:r w:rsidR="006772FC" w:rsidRPr="006772FC">
        <w:rPr>
          <w:rFonts w:ascii="Arial" w:hAnsi="Arial" w:cs="Arial"/>
          <w:i/>
          <w:u w:val="single"/>
        </w:rPr>
        <w:t xml:space="preserve">  </w:t>
      </w:r>
      <w:r w:rsidRPr="006772FC">
        <w:rPr>
          <w:rFonts w:ascii="Arial" w:hAnsi="Arial" w:cs="Arial"/>
          <w:i/>
          <w:u w:val="single"/>
        </w:rPr>
        <w:t>60.000</w:t>
      </w:r>
    </w:p>
    <w:p w14:paraId="6BCA3462" w14:textId="7C619117" w:rsidR="00583B3E" w:rsidRDefault="00583B3E" w:rsidP="00583B3E">
      <w:pPr>
        <w:tabs>
          <w:tab w:val="right" w:pos="4536"/>
        </w:tabs>
        <w:autoSpaceDE w:val="0"/>
        <w:autoSpaceDN w:val="0"/>
        <w:adjustRightInd w:val="0"/>
        <w:spacing w:after="0" w:line="240" w:lineRule="auto"/>
        <w:rPr>
          <w:rFonts w:ascii="Arial" w:hAnsi="Arial" w:cs="Arial"/>
          <w:i/>
        </w:rPr>
      </w:pPr>
      <w:r>
        <w:rPr>
          <w:rFonts w:ascii="Arial" w:hAnsi="Arial" w:cs="Arial"/>
          <w:i/>
        </w:rPr>
        <w:tab/>
        <w:t>142.976</w:t>
      </w:r>
    </w:p>
    <w:p w14:paraId="46CB329D" w14:textId="67AD56EF" w:rsidR="00583B3E" w:rsidRDefault="00583B3E" w:rsidP="00583B3E">
      <w:pPr>
        <w:tabs>
          <w:tab w:val="right" w:pos="4536"/>
        </w:tabs>
        <w:autoSpaceDE w:val="0"/>
        <w:autoSpaceDN w:val="0"/>
        <w:adjustRightInd w:val="0"/>
        <w:spacing w:after="0" w:line="240" w:lineRule="auto"/>
        <w:rPr>
          <w:rFonts w:ascii="Arial" w:hAnsi="Arial" w:cs="Arial"/>
          <w:i/>
        </w:rPr>
      </w:pPr>
      <w:r>
        <w:rPr>
          <w:rFonts w:ascii="Arial" w:hAnsi="Arial" w:cs="Arial"/>
          <w:i/>
        </w:rPr>
        <w:t>Contant te betalen eind 2014</w:t>
      </w:r>
      <w:r>
        <w:rPr>
          <w:rFonts w:ascii="Arial" w:hAnsi="Arial" w:cs="Arial"/>
          <w:i/>
        </w:rPr>
        <w:tab/>
      </w:r>
      <w:r w:rsidR="006772FC" w:rsidRPr="006772FC">
        <w:rPr>
          <w:rFonts w:ascii="Arial" w:hAnsi="Arial" w:cs="Arial"/>
          <w:i/>
          <w:u w:val="single"/>
        </w:rPr>
        <w:t xml:space="preserve">  </w:t>
      </w:r>
      <w:r w:rsidRPr="006772FC">
        <w:rPr>
          <w:rFonts w:ascii="Arial" w:hAnsi="Arial" w:cs="Arial"/>
          <w:i/>
          <w:u w:val="single"/>
        </w:rPr>
        <w:t>10.000</w:t>
      </w:r>
    </w:p>
    <w:p w14:paraId="00F4D2AE" w14:textId="26EAC7C6" w:rsidR="00583B3E" w:rsidRDefault="00583B3E" w:rsidP="00583B3E">
      <w:pPr>
        <w:tabs>
          <w:tab w:val="right" w:pos="4536"/>
        </w:tabs>
        <w:autoSpaceDE w:val="0"/>
        <w:autoSpaceDN w:val="0"/>
        <w:adjustRightInd w:val="0"/>
        <w:spacing w:after="0" w:line="240" w:lineRule="auto"/>
        <w:rPr>
          <w:rFonts w:ascii="Arial" w:hAnsi="Arial" w:cs="Arial"/>
          <w:i/>
        </w:rPr>
      </w:pPr>
      <w:r>
        <w:rPr>
          <w:rFonts w:ascii="Arial" w:hAnsi="Arial" w:cs="Arial"/>
          <w:i/>
        </w:rPr>
        <w:t xml:space="preserve">Last in </w:t>
      </w:r>
      <w:proofErr w:type="spellStart"/>
      <w:r>
        <w:rPr>
          <w:rFonts w:ascii="Arial" w:hAnsi="Arial" w:cs="Arial"/>
          <w:i/>
        </w:rPr>
        <w:t>WenV</w:t>
      </w:r>
      <w:proofErr w:type="spellEnd"/>
      <w:r>
        <w:rPr>
          <w:rFonts w:ascii="Arial" w:hAnsi="Arial" w:cs="Arial"/>
          <w:i/>
        </w:rPr>
        <w:t xml:space="preserve"> 2014</w:t>
      </w:r>
      <w:r>
        <w:rPr>
          <w:rFonts w:ascii="Arial" w:hAnsi="Arial" w:cs="Arial"/>
          <w:i/>
        </w:rPr>
        <w:tab/>
        <w:t>152.976</w:t>
      </w:r>
    </w:p>
    <w:p w14:paraId="25B8A5F2" w14:textId="77777777" w:rsidR="00583B3E" w:rsidRDefault="00583B3E" w:rsidP="00583B3E">
      <w:pPr>
        <w:tabs>
          <w:tab w:val="right" w:pos="4536"/>
        </w:tabs>
        <w:autoSpaceDE w:val="0"/>
        <w:autoSpaceDN w:val="0"/>
        <w:adjustRightInd w:val="0"/>
        <w:spacing w:after="0" w:line="240" w:lineRule="auto"/>
        <w:rPr>
          <w:rFonts w:ascii="Arial" w:hAnsi="Arial" w:cs="Arial"/>
          <w:i/>
        </w:rPr>
      </w:pPr>
    </w:p>
    <w:p w14:paraId="37C30B75" w14:textId="72C46C38" w:rsidR="00583B3E" w:rsidRDefault="00583B3E" w:rsidP="00583B3E">
      <w:pPr>
        <w:tabs>
          <w:tab w:val="right" w:pos="4536"/>
        </w:tabs>
        <w:autoSpaceDE w:val="0"/>
        <w:autoSpaceDN w:val="0"/>
        <w:adjustRightInd w:val="0"/>
        <w:spacing w:after="0" w:line="240" w:lineRule="auto"/>
        <w:rPr>
          <w:rFonts w:ascii="Arial" w:hAnsi="Arial" w:cs="Arial"/>
          <w:i/>
        </w:rPr>
      </w:pPr>
      <w:r>
        <w:rPr>
          <w:rFonts w:ascii="Arial" w:hAnsi="Arial" w:cs="Arial"/>
          <w:i/>
        </w:rPr>
        <w:t>2014</w:t>
      </w:r>
    </w:p>
    <w:p w14:paraId="509B597A" w14:textId="5BCFB20D" w:rsidR="00583B3E" w:rsidRDefault="00583B3E" w:rsidP="00FD6D8E">
      <w:pPr>
        <w:tabs>
          <w:tab w:val="right" w:pos="3261"/>
          <w:tab w:val="right" w:pos="4536"/>
          <w:tab w:val="left" w:pos="4962"/>
          <w:tab w:val="left" w:pos="5670"/>
        </w:tabs>
        <w:autoSpaceDE w:val="0"/>
        <w:autoSpaceDN w:val="0"/>
        <w:adjustRightInd w:val="0"/>
        <w:spacing w:after="0" w:line="240" w:lineRule="auto"/>
        <w:rPr>
          <w:rFonts w:ascii="Arial" w:hAnsi="Arial" w:cs="Arial"/>
          <w:i/>
        </w:rPr>
      </w:pPr>
      <w:r>
        <w:rPr>
          <w:rFonts w:ascii="Arial" w:hAnsi="Arial" w:cs="Arial"/>
          <w:i/>
        </w:rPr>
        <w:t>Personeelskosten</w:t>
      </w:r>
      <w:r>
        <w:rPr>
          <w:rFonts w:ascii="Arial" w:hAnsi="Arial" w:cs="Arial"/>
          <w:i/>
        </w:rPr>
        <w:tab/>
        <w:t>152.976</w:t>
      </w:r>
      <w:r w:rsidR="00FD6D8E">
        <w:rPr>
          <w:rFonts w:ascii="Arial" w:hAnsi="Arial" w:cs="Arial"/>
          <w:i/>
        </w:rPr>
        <w:tab/>
      </w:r>
      <w:r w:rsidR="00FD6D8E">
        <w:rPr>
          <w:rFonts w:ascii="Arial" w:hAnsi="Arial" w:cs="Arial"/>
          <w:i/>
        </w:rPr>
        <w:tab/>
      </w:r>
      <w:r w:rsidR="00FD6D8E" w:rsidRPr="00337045">
        <w:rPr>
          <w:rFonts w:ascii="Arial" w:hAnsi="Arial" w:cs="Arial"/>
          <w:b/>
          <w:i/>
        </w:rPr>
        <w:t>(1p)</w:t>
      </w:r>
    </w:p>
    <w:p w14:paraId="27D081A2" w14:textId="5E4F8C93" w:rsidR="00583B3E" w:rsidRDefault="00583B3E" w:rsidP="00FD6D8E">
      <w:pPr>
        <w:tabs>
          <w:tab w:val="right" w:pos="3261"/>
          <w:tab w:val="right" w:pos="4536"/>
          <w:tab w:val="left" w:pos="4962"/>
          <w:tab w:val="left" w:pos="5670"/>
        </w:tabs>
        <w:autoSpaceDE w:val="0"/>
        <w:autoSpaceDN w:val="0"/>
        <w:adjustRightInd w:val="0"/>
        <w:spacing w:after="0" w:line="240" w:lineRule="auto"/>
        <w:rPr>
          <w:rFonts w:ascii="Arial" w:hAnsi="Arial" w:cs="Arial"/>
          <w:i/>
        </w:rPr>
      </w:pPr>
      <w:r>
        <w:rPr>
          <w:rFonts w:ascii="Arial" w:hAnsi="Arial" w:cs="Arial"/>
          <w:i/>
        </w:rPr>
        <w:t>Aan Bank</w:t>
      </w:r>
      <w:r>
        <w:rPr>
          <w:rFonts w:ascii="Arial" w:hAnsi="Arial" w:cs="Arial"/>
          <w:i/>
        </w:rPr>
        <w:tab/>
      </w:r>
      <w:r>
        <w:rPr>
          <w:rFonts w:ascii="Arial" w:hAnsi="Arial" w:cs="Arial"/>
          <w:i/>
        </w:rPr>
        <w:tab/>
        <w:t>10.000</w:t>
      </w:r>
      <w:r w:rsidR="00FD6D8E">
        <w:rPr>
          <w:rFonts w:ascii="Arial" w:hAnsi="Arial" w:cs="Arial"/>
          <w:i/>
        </w:rPr>
        <w:tab/>
      </w:r>
      <w:r w:rsidR="00FD6D8E" w:rsidRPr="00337045">
        <w:rPr>
          <w:rFonts w:ascii="Arial" w:hAnsi="Arial" w:cs="Arial"/>
          <w:b/>
          <w:i/>
        </w:rPr>
        <w:t>(1p)</w:t>
      </w:r>
    </w:p>
    <w:p w14:paraId="2B79ECC4" w14:textId="621AC11D" w:rsidR="00583B3E" w:rsidRDefault="00583B3E" w:rsidP="00FD6D8E">
      <w:pPr>
        <w:tabs>
          <w:tab w:val="right" w:pos="3261"/>
          <w:tab w:val="right" w:pos="4536"/>
          <w:tab w:val="left" w:pos="4962"/>
          <w:tab w:val="left" w:pos="5670"/>
        </w:tabs>
        <w:autoSpaceDE w:val="0"/>
        <w:autoSpaceDN w:val="0"/>
        <w:adjustRightInd w:val="0"/>
        <w:spacing w:after="0" w:line="240" w:lineRule="auto"/>
        <w:rPr>
          <w:rFonts w:ascii="Arial" w:hAnsi="Arial" w:cs="Arial"/>
          <w:i/>
        </w:rPr>
      </w:pPr>
      <w:r>
        <w:rPr>
          <w:rFonts w:ascii="Arial" w:hAnsi="Arial" w:cs="Arial"/>
          <w:i/>
        </w:rPr>
        <w:t>Aan Verplichtingen</w:t>
      </w:r>
      <w:r>
        <w:rPr>
          <w:rFonts w:ascii="Arial" w:hAnsi="Arial" w:cs="Arial"/>
          <w:i/>
        </w:rPr>
        <w:tab/>
      </w:r>
      <w:r>
        <w:rPr>
          <w:rFonts w:ascii="Arial" w:hAnsi="Arial" w:cs="Arial"/>
          <w:i/>
        </w:rPr>
        <w:tab/>
        <w:t>142.976</w:t>
      </w:r>
      <w:r w:rsidR="00FD6D8E">
        <w:rPr>
          <w:rFonts w:ascii="Arial" w:hAnsi="Arial" w:cs="Arial"/>
          <w:i/>
        </w:rPr>
        <w:tab/>
      </w:r>
      <w:r w:rsidR="00FD6D8E" w:rsidRPr="00337045">
        <w:rPr>
          <w:rFonts w:ascii="Arial" w:hAnsi="Arial" w:cs="Arial"/>
          <w:b/>
          <w:i/>
        </w:rPr>
        <w:t>(1p)</w:t>
      </w:r>
    </w:p>
    <w:p w14:paraId="72FD7046" w14:textId="77777777" w:rsidR="00583B3E" w:rsidRDefault="00583B3E" w:rsidP="00FD6D8E">
      <w:pPr>
        <w:tabs>
          <w:tab w:val="right" w:pos="3261"/>
          <w:tab w:val="right" w:pos="4536"/>
          <w:tab w:val="left" w:pos="4962"/>
          <w:tab w:val="left" w:pos="5670"/>
        </w:tabs>
        <w:autoSpaceDE w:val="0"/>
        <w:autoSpaceDN w:val="0"/>
        <w:adjustRightInd w:val="0"/>
        <w:spacing w:after="0" w:line="240" w:lineRule="auto"/>
        <w:rPr>
          <w:rFonts w:ascii="Arial" w:hAnsi="Arial" w:cs="Arial"/>
          <w:i/>
        </w:rPr>
      </w:pPr>
    </w:p>
    <w:p w14:paraId="7FC93486" w14:textId="77777777" w:rsidR="00583B3E" w:rsidRDefault="00583B3E" w:rsidP="00FD6D8E">
      <w:pPr>
        <w:tabs>
          <w:tab w:val="right" w:pos="3261"/>
          <w:tab w:val="right" w:pos="4536"/>
          <w:tab w:val="left" w:pos="4962"/>
          <w:tab w:val="left" w:pos="5670"/>
        </w:tabs>
        <w:autoSpaceDE w:val="0"/>
        <w:autoSpaceDN w:val="0"/>
        <w:adjustRightInd w:val="0"/>
        <w:spacing w:after="0" w:line="240" w:lineRule="auto"/>
        <w:rPr>
          <w:rFonts w:ascii="Arial" w:hAnsi="Arial" w:cs="Arial"/>
          <w:i/>
        </w:rPr>
      </w:pPr>
      <w:r>
        <w:rPr>
          <w:rFonts w:ascii="Arial" w:hAnsi="Arial" w:cs="Arial"/>
          <w:i/>
        </w:rPr>
        <w:t>2015</w:t>
      </w:r>
    </w:p>
    <w:p w14:paraId="0CEA29F0" w14:textId="376F500D" w:rsidR="00FD6D8E" w:rsidRDefault="00583B3E" w:rsidP="00FD6D8E">
      <w:pPr>
        <w:tabs>
          <w:tab w:val="right" w:pos="3261"/>
          <w:tab w:val="right" w:pos="4536"/>
          <w:tab w:val="left" w:pos="4962"/>
          <w:tab w:val="left" w:pos="5670"/>
        </w:tabs>
        <w:autoSpaceDE w:val="0"/>
        <w:autoSpaceDN w:val="0"/>
        <w:adjustRightInd w:val="0"/>
        <w:spacing w:after="0" w:line="240" w:lineRule="auto"/>
        <w:rPr>
          <w:rFonts w:ascii="Arial" w:hAnsi="Arial" w:cs="Arial"/>
          <w:i/>
        </w:rPr>
      </w:pPr>
      <w:r>
        <w:rPr>
          <w:rFonts w:ascii="Arial" w:hAnsi="Arial" w:cs="Arial"/>
          <w:i/>
        </w:rPr>
        <w:t>Rentekosten</w:t>
      </w:r>
      <w:r w:rsidR="00FD6D8E">
        <w:rPr>
          <w:rFonts w:ascii="Arial" w:hAnsi="Arial" w:cs="Arial"/>
          <w:i/>
        </w:rPr>
        <w:tab/>
        <w:t>5.808</w:t>
      </w:r>
      <w:r w:rsidR="00FD6D8E">
        <w:rPr>
          <w:rFonts w:ascii="Arial" w:hAnsi="Arial" w:cs="Arial"/>
          <w:i/>
        </w:rPr>
        <w:tab/>
      </w:r>
      <w:r w:rsidR="00FD6D8E">
        <w:rPr>
          <w:rFonts w:ascii="Arial" w:hAnsi="Arial" w:cs="Arial"/>
          <w:i/>
        </w:rPr>
        <w:tab/>
      </w:r>
      <w:r w:rsidR="00FD6D8E" w:rsidRPr="00337045">
        <w:rPr>
          <w:rFonts w:ascii="Arial" w:hAnsi="Arial" w:cs="Arial"/>
          <w:b/>
          <w:i/>
        </w:rPr>
        <w:t>(1p)</w:t>
      </w:r>
      <w:r w:rsidR="00FD6D8E">
        <w:rPr>
          <w:rFonts w:ascii="Arial" w:hAnsi="Arial" w:cs="Arial"/>
          <w:i/>
        </w:rPr>
        <w:tab/>
        <w:t>7% van 82.976</w:t>
      </w:r>
    </w:p>
    <w:p w14:paraId="51E14AE7" w14:textId="02ED7845" w:rsidR="00FD6D8E" w:rsidRDefault="00FD6D8E" w:rsidP="00FD6D8E">
      <w:pPr>
        <w:tabs>
          <w:tab w:val="right" w:pos="3261"/>
          <w:tab w:val="right" w:pos="4536"/>
          <w:tab w:val="left" w:pos="4962"/>
          <w:tab w:val="left" w:pos="5670"/>
        </w:tabs>
        <w:autoSpaceDE w:val="0"/>
        <w:autoSpaceDN w:val="0"/>
        <w:adjustRightInd w:val="0"/>
        <w:spacing w:after="0" w:line="240" w:lineRule="auto"/>
        <w:rPr>
          <w:rFonts w:ascii="Arial" w:hAnsi="Arial" w:cs="Arial"/>
          <w:i/>
        </w:rPr>
      </w:pPr>
      <w:r>
        <w:rPr>
          <w:rFonts w:ascii="Arial" w:hAnsi="Arial" w:cs="Arial"/>
          <w:i/>
        </w:rPr>
        <w:t>Verplichtingen</w:t>
      </w:r>
      <w:r>
        <w:rPr>
          <w:rFonts w:ascii="Arial" w:hAnsi="Arial" w:cs="Arial"/>
          <w:i/>
        </w:rPr>
        <w:tab/>
        <w:t>54.192</w:t>
      </w:r>
      <w:r>
        <w:rPr>
          <w:rFonts w:ascii="Arial" w:hAnsi="Arial" w:cs="Arial"/>
          <w:i/>
        </w:rPr>
        <w:tab/>
      </w:r>
      <w:r>
        <w:rPr>
          <w:rFonts w:ascii="Arial" w:hAnsi="Arial" w:cs="Arial"/>
          <w:i/>
        </w:rPr>
        <w:tab/>
      </w:r>
      <w:r w:rsidRPr="00337045">
        <w:rPr>
          <w:rFonts w:ascii="Arial" w:hAnsi="Arial" w:cs="Arial"/>
          <w:b/>
          <w:i/>
        </w:rPr>
        <w:t>(1p)</w:t>
      </w:r>
    </w:p>
    <w:p w14:paraId="6BA9872B" w14:textId="02CB4E66" w:rsidR="00FD6D8E" w:rsidRDefault="00FD6D8E" w:rsidP="00FD6D8E">
      <w:pPr>
        <w:tabs>
          <w:tab w:val="right" w:pos="3261"/>
          <w:tab w:val="right" w:pos="4536"/>
          <w:tab w:val="left" w:pos="4962"/>
          <w:tab w:val="left" w:pos="5670"/>
        </w:tabs>
        <w:autoSpaceDE w:val="0"/>
        <w:autoSpaceDN w:val="0"/>
        <w:adjustRightInd w:val="0"/>
        <w:spacing w:after="0" w:line="240" w:lineRule="auto"/>
        <w:rPr>
          <w:rFonts w:ascii="Arial" w:hAnsi="Arial" w:cs="Arial"/>
          <w:i/>
        </w:rPr>
      </w:pPr>
      <w:r>
        <w:rPr>
          <w:rFonts w:ascii="Arial" w:hAnsi="Arial" w:cs="Arial"/>
          <w:i/>
        </w:rPr>
        <w:t>Aan Bank</w:t>
      </w:r>
      <w:r>
        <w:rPr>
          <w:rFonts w:ascii="Arial" w:hAnsi="Arial" w:cs="Arial"/>
          <w:i/>
        </w:rPr>
        <w:tab/>
      </w:r>
      <w:r>
        <w:rPr>
          <w:rFonts w:ascii="Arial" w:hAnsi="Arial" w:cs="Arial"/>
          <w:i/>
        </w:rPr>
        <w:tab/>
        <w:t>60.000</w:t>
      </w:r>
      <w:r>
        <w:rPr>
          <w:rFonts w:ascii="Arial" w:hAnsi="Arial" w:cs="Arial"/>
          <w:i/>
        </w:rPr>
        <w:tab/>
      </w:r>
      <w:r w:rsidRPr="00337045">
        <w:rPr>
          <w:rFonts w:ascii="Arial" w:hAnsi="Arial" w:cs="Arial"/>
          <w:b/>
          <w:i/>
        </w:rPr>
        <w:t>(1p)</w:t>
      </w:r>
    </w:p>
    <w:p w14:paraId="1628B90C" w14:textId="77777777" w:rsidR="00FD6D8E" w:rsidRDefault="00FD6D8E" w:rsidP="00FD6D8E">
      <w:pPr>
        <w:tabs>
          <w:tab w:val="right" w:pos="3261"/>
          <w:tab w:val="right" w:pos="4536"/>
          <w:tab w:val="left" w:pos="4962"/>
          <w:tab w:val="left" w:pos="5670"/>
        </w:tabs>
        <w:autoSpaceDE w:val="0"/>
        <w:autoSpaceDN w:val="0"/>
        <w:adjustRightInd w:val="0"/>
        <w:spacing w:after="0" w:line="240" w:lineRule="auto"/>
        <w:rPr>
          <w:rFonts w:ascii="Arial" w:hAnsi="Arial" w:cs="Arial"/>
          <w:i/>
        </w:rPr>
      </w:pPr>
      <w:r>
        <w:rPr>
          <w:rFonts w:ascii="Arial" w:hAnsi="Arial" w:cs="Arial"/>
          <w:i/>
        </w:rPr>
        <w:lastRenderedPageBreak/>
        <w:t>2016</w:t>
      </w:r>
    </w:p>
    <w:p w14:paraId="7A5889CB" w14:textId="4C8B621D" w:rsidR="00FD6D8E" w:rsidRDefault="00FD6D8E" w:rsidP="00FD6D8E">
      <w:pPr>
        <w:tabs>
          <w:tab w:val="right" w:pos="3261"/>
          <w:tab w:val="right" w:pos="4536"/>
          <w:tab w:val="left" w:pos="4962"/>
          <w:tab w:val="left" w:pos="5670"/>
        </w:tabs>
        <w:autoSpaceDE w:val="0"/>
        <w:autoSpaceDN w:val="0"/>
        <w:adjustRightInd w:val="0"/>
        <w:spacing w:after="0" w:line="240" w:lineRule="auto"/>
        <w:rPr>
          <w:rFonts w:ascii="Arial" w:hAnsi="Arial" w:cs="Arial"/>
          <w:i/>
        </w:rPr>
      </w:pPr>
      <w:r>
        <w:rPr>
          <w:rFonts w:ascii="Arial" w:hAnsi="Arial" w:cs="Arial"/>
          <w:i/>
        </w:rPr>
        <w:t>Rentekosten</w:t>
      </w:r>
      <w:r>
        <w:rPr>
          <w:rFonts w:ascii="Arial" w:hAnsi="Arial" w:cs="Arial"/>
          <w:i/>
        </w:rPr>
        <w:tab/>
        <w:t>6.215</w:t>
      </w:r>
      <w:r>
        <w:rPr>
          <w:rFonts w:ascii="Arial" w:hAnsi="Arial" w:cs="Arial"/>
          <w:i/>
        </w:rPr>
        <w:tab/>
      </w:r>
      <w:r>
        <w:rPr>
          <w:rFonts w:ascii="Arial" w:hAnsi="Arial" w:cs="Arial"/>
          <w:i/>
        </w:rPr>
        <w:tab/>
      </w:r>
      <w:r w:rsidRPr="00337045">
        <w:rPr>
          <w:rFonts w:ascii="Arial" w:hAnsi="Arial" w:cs="Arial"/>
          <w:b/>
          <w:i/>
        </w:rPr>
        <w:t>(1p)</w:t>
      </w:r>
      <w:r>
        <w:rPr>
          <w:rFonts w:ascii="Arial" w:hAnsi="Arial" w:cs="Arial"/>
          <w:i/>
        </w:rPr>
        <w:tab/>
        <w:t>7% van (142.976 – 54.192)</w:t>
      </w:r>
    </w:p>
    <w:p w14:paraId="1045233C" w14:textId="1FD4E1EB" w:rsidR="00FD6D8E" w:rsidRDefault="00FD6D8E" w:rsidP="00FD6D8E">
      <w:pPr>
        <w:tabs>
          <w:tab w:val="right" w:pos="3261"/>
          <w:tab w:val="right" w:pos="4536"/>
          <w:tab w:val="left" w:pos="4962"/>
          <w:tab w:val="left" w:pos="5670"/>
        </w:tabs>
        <w:autoSpaceDE w:val="0"/>
        <w:autoSpaceDN w:val="0"/>
        <w:adjustRightInd w:val="0"/>
        <w:spacing w:after="0" w:line="240" w:lineRule="auto"/>
        <w:rPr>
          <w:rFonts w:ascii="Arial" w:hAnsi="Arial" w:cs="Arial"/>
          <w:i/>
        </w:rPr>
      </w:pPr>
      <w:r>
        <w:rPr>
          <w:rFonts w:ascii="Arial" w:hAnsi="Arial" w:cs="Arial"/>
          <w:i/>
        </w:rPr>
        <w:t>Verplichtingen</w:t>
      </w:r>
      <w:r>
        <w:rPr>
          <w:rFonts w:ascii="Arial" w:hAnsi="Arial" w:cs="Arial"/>
          <w:i/>
        </w:rPr>
        <w:tab/>
        <w:t>88.785</w:t>
      </w:r>
      <w:r>
        <w:rPr>
          <w:rFonts w:ascii="Arial" w:hAnsi="Arial" w:cs="Arial"/>
          <w:i/>
        </w:rPr>
        <w:tab/>
      </w:r>
      <w:r>
        <w:rPr>
          <w:rFonts w:ascii="Arial" w:hAnsi="Arial" w:cs="Arial"/>
          <w:i/>
        </w:rPr>
        <w:tab/>
      </w:r>
      <w:r w:rsidRPr="00337045">
        <w:rPr>
          <w:rFonts w:ascii="Arial" w:hAnsi="Arial" w:cs="Arial"/>
          <w:b/>
          <w:i/>
        </w:rPr>
        <w:t>(1p)</w:t>
      </w:r>
    </w:p>
    <w:p w14:paraId="74788472" w14:textId="44EBBABB" w:rsidR="00583B3E" w:rsidRDefault="00FD6D8E" w:rsidP="00FD6D8E">
      <w:pPr>
        <w:tabs>
          <w:tab w:val="right" w:pos="3261"/>
          <w:tab w:val="right" w:pos="4536"/>
          <w:tab w:val="left" w:pos="4962"/>
          <w:tab w:val="left" w:pos="5670"/>
        </w:tabs>
        <w:autoSpaceDE w:val="0"/>
        <w:autoSpaceDN w:val="0"/>
        <w:adjustRightInd w:val="0"/>
        <w:spacing w:after="0" w:line="240" w:lineRule="auto"/>
        <w:rPr>
          <w:rFonts w:ascii="Arial" w:hAnsi="Arial" w:cs="Arial"/>
          <w:i/>
        </w:rPr>
      </w:pPr>
      <w:r>
        <w:rPr>
          <w:rFonts w:ascii="Arial" w:hAnsi="Arial" w:cs="Arial"/>
          <w:i/>
        </w:rPr>
        <w:t>Aan Bank</w:t>
      </w:r>
      <w:r>
        <w:rPr>
          <w:rFonts w:ascii="Arial" w:hAnsi="Arial" w:cs="Arial"/>
          <w:i/>
        </w:rPr>
        <w:tab/>
      </w:r>
      <w:r>
        <w:rPr>
          <w:rFonts w:ascii="Arial" w:hAnsi="Arial" w:cs="Arial"/>
          <w:i/>
        </w:rPr>
        <w:tab/>
        <w:t>95.000</w:t>
      </w:r>
      <w:r>
        <w:rPr>
          <w:rFonts w:ascii="Arial" w:hAnsi="Arial" w:cs="Arial"/>
          <w:i/>
        </w:rPr>
        <w:tab/>
      </w:r>
      <w:r w:rsidRPr="00337045">
        <w:rPr>
          <w:rFonts w:ascii="Arial" w:hAnsi="Arial" w:cs="Arial"/>
          <w:b/>
          <w:i/>
        </w:rPr>
        <w:t>(1p)</w:t>
      </w:r>
      <w:r>
        <w:rPr>
          <w:rFonts w:ascii="Arial" w:hAnsi="Arial" w:cs="Arial"/>
          <w:i/>
        </w:rPr>
        <w:tab/>
      </w:r>
      <w:r w:rsidR="00583B3E">
        <w:rPr>
          <w:rFonts w:ascii="Arial" w:hAnsi="Arial" w:cs="Arial"/>
          <w:i/>
        </w:rPr>
        <w:tab/>
      </w:r>
    </w:p>
    <w:p w14:paraId="665A07D1" w14:textId="77777777" w:rsidR="00583B3E" w:rsidRDefault="00583B3E" w:rsidP="00583B3E">
      <w:pPr>
        <w:tabs>
          <w:tab w:val="right" w:pos="4536"/>
        </w:tabs>
        <w:autoSpaceDE w:val="0"/>
        <w:autoSpaceDN w:val="0"/>
        <w:adjustRightInd w:val="0"/>
        <w:spacing w:after="0" w:line="240" w:lineRule="auto"/>
        <w:rPr>
          <w:rFonts w:ascii="Arial" w:hAnsi="Arial" w:cs="Arial"/>
          <w:i/>
        </w:rPr>
      </w:pPr>
    </w:p>
    <w:p w14:paraId="17FED185" w14:textId="77777777" w:rsidR="00583B3E" w:rsidRPr="006F11D3" w:rsidRDefault="00583B3E" w:rsidP="00583B3E">
      <w:pPr>
        <w:tabs>
          <w:tab w:val="right" w:pos="4536"/>
        </w:tabs>
        <w:autoSpaceDE w:val="0"/>
        <w:autoSpaceDN w:val="0"/>
        <w:adjustRightInd w:val="0"/>
        <w:spacing w:after="0" w:line="240" w:lineRule="auto"/>
        <w:rPr>
          <w:rFonts w:ascii="Arial" w:hAnsi="Arial" w:cs="Arial"/>
        </w:rPr>
      </w:pPr>
    </w:p>
    <w:p w14:paraId="2E52A8CD" w14:textId="7DE109D7" w:rsidR="00DB7C86" w:rsidRPr="006F11D3" w:rsidRDefault="00DB7C86" w:rsidP="00DB7C86">
      <w:pPr>
        <w:autoSpaceDE w:val="0"/>
        <w:autoSpaceDN w:val="0"/>
        <w:adjustRightInd w:val="0"/>
        <w:spacing w:after="0" w:line="240" w:lineRule="auto"/>
        <w:rPr>
          <w:rFonts w:ascii="Arial" w:hAnsi="Arial" w:cs="Arial"/>
          <w:b/>
        </w:rPr>
      </w:pPr>
      <w:r w:rsidRPr="006F11D3">
        <w:rPr>
          <w:rFonts w:ascii="Arial" w:hAnsi="Arial" w:cs="Arial"/>
          <w:b/>
        </w:rPr>
        <w:t>Vraag 9</w:t>
      </w:r>
      <w:r w:rsidR="006772FC">
        <w:rPr>
          <w:rFonts w:ascii="Arial" w:hAnsi="Arial" w:cs="Arial"/>
          <w:b/>
        </w:rPr>
        <w:t xml:space="preserve"> (4</w:t>
      </w:r>
      <w:r w:rsidRPr="006F11D3">
        <w:rPr>
          <w:rFonts w:ascii="Arial" w:hAnsi="Arial" w:cs="Arial"/>
          <w:b/>
        </w:rPr>
        <w:t xml:space="preserve"> punten)</w:t>
      </w:r>
    </w:p>
    <w:p w14:paraId="3422834F" w14:textId="50EED218" w:rsidR="00DB7C86" w:rsidRPr="006F11D3" w:rsidRDefault="007458B3" w:rsidP="00DB7C86">
      <w:pPr>
        <w:autoSpaceDE w:val="0"/>
        <w:autoSpaceDN w:val="0"/>
        <w:adjustRightInd w:val="0"/>
        <w:spacing w:after="0" w:line="240" w:lineRule="auto"/>
        <w:rPr>
          <w:rFonts w:ascii="Arial" w:hAnsi="Arial" w:cs="Arial"/>
        </w:rPr>
      </w:pPr>
      <w:r>
        <w:rPr>
          <w:rFonts w:ascii="Arial" w:hAnsi="Arial" w:cs="Arial"/>
        </w:rPr>
        <w:t>Geef door middel van</w:t>
      </w:r>
      <w:r w:rsidR="00DB7C86" w:rsidRPr="006F11D3">
        <w:rPr>
          <w:rFonts w:ascii="Arial" w:hAnsi="Arial" w:cs="Arial"/>
        </w:rPr>
        <w:t xml:space="preserve"> </w:t>
      </w:r>
      <w:r>
        <w:rPr>
          <w:rFonts w:ascii="Arial" w:hAnsi="Arial" w:cs="Arial"/>
        </w:rPr>
        <w:t>journaalposten aan hoe MR</w:t>
      </w:r>
      <w:r w:rsidR="00DB7C86" w:rsidRPr="006F11D3">
        <w:rPr>
          <w:rFonts w:ascii="Arial" w:hAnsi="Arial" w:cs="Arial"/>
        </w:rPr>
        <w:t xml:space="preserve"> de toekenning, eventuele waardering en afwikkeling van de toegezegde opties</w:t>
      </w:r>
      <w:r>
        <w:rPr>
          <w:rFonts w:ascii="Arial" w:hAnsi="Arial" w:cs="Arial"/>
        </w:rPr>
        <w:t xml:space="preserve"> in haar jaarrekening </w:t>
      </w:r>
      <w:r w:rsidRPr="006F11D3">
        <w:rPr>
          <w:rFonts w:ascii="Arial" w:hAnsi="Arial" w:cs="Arial"/>
        </w:rPr>
        <w:t xml:space="preserve">2014 </w:t>
      </w:r>
      <w:r w:rsidRPr="007458B3">
        <w:rPr>
          <w:rFonts w:ascii="Arial" w:hAnsi="Arial" w:cs="Arial"/>
          <w:b/>
        </w:rPr>
        <w:t>en</w:t>
      </w:r>
      <w:r w:rsidRPr="006F11D3">
        <w:rPr>
          <w:rFonts w:ascii="Arial" w:hAnsi="Arial" w:cs="Arial"/>
        </w:rPr>
        <w:t xml:space="preserve"> 2015 </w:t>
      </w:r>
      <w:r>
        <w:rPr>
          <w:rFonts w:ascii="Arial" w:hAnsi="Arial" w:cs="Arial"/>
        </w:rPr>
        <w:t>moet verwerken,</w:t>
      </w:r>
      <w:r w:rsidRPr="006F11D3">
        <w:rPr>
          <w:rFonts w:ascii="Arial" w:hAnsi="Arial" w:cs="Arial"/>
        </w:rPr>
        <w:t xml:space="preserve"> </w:t>
      </w:r>
      <w:r w:rsidR="00DB7C86" w:rsidRPr="006F11D3">
        <w:rPr>
          <w:rFonts w:ascii="Arial" w:hAnsi="Arial" w:cs="Arial"/>
        </w:rPr>
        <w:t>ervan uitgaande dat inderdaad twee van de drie directieleden in dienst blijven.</w:t>
      </w:r>
    </w:p>
    <w:p w14:paraId="2B144870" w14:textId="77777777" w:rsidR="00DB7C86" w:rsidRDefault="00DB7C86" w:rsidP="00DB7C86">
      <w:pPr>
        <w:autoSpaceDE w:val="0"/>
        <w:autoSpaceDN w:val="0"/>
        <w:adjustRightInd w:val="0"/>
        <w:spacing w:after="0" w:line="240" w:lineRule="auto"/>
        <w:rPr>
          <w:rFonts w:ascii="Arial" w:hAnsi="Arial" w:cs="Arial"/>
          <w:b/>
        </w:rPr>
      </w:pPr>
    </w:p>
    <w:p w14:paraId="442BC941" w14:textId="77777777" w:rsidR="002C4768" w:rsidRPr="002C4768" w:rsidRDefault="00DB7C86" w:rsidP="00DB7C86">
      <w:pPr>
        <w:autoSpaceDE w:val="0"/>
        <w:autoSpaceDN w:val="0"/>
        <w:adjustRightInd w:val="0"/>
        <w:spacing w:after="0" w:line="240" w:lineRule="auto"/>
        <w:rPr>
          <w:rFonts w:ascii="Arial" w:hAnsi="Arial" w:cs="Arial"/>
          <w:b/>
        </w:rPr>
      </w:pPr>
      <w:r w:rsidRPr="002C4768">
        <w:rPr>
          <w:rFonts w:ascii="Arial" w:hAnsi="Arial" w:cs="Arial"/>
          <w:b/>
        </w:rPr>
        <w:t>Antwoord</w:t>
      </w:r>
    </w:p>
    <w:p w14:paraId="5ED490E9" w14:textId="77777777" w:rsidR="00DB7C86" w:rsidRPr="00337045" w:rsidRDefault="00DB7C86" w:rsidP="00DB7C86">
      <w:pPr>
        <w:autoSpaceDE w:val="0"/>
        <w:autoSpaceDN w:val="0"/>
        <w:adjustRightInd w:val="0"/>
        <w:spacing w:after="0" w:line="240" w:lineRule="auto"/>
        <w:rPr>
          <w:rFonts w:ascii="Arial" w:hAnsi="Arial" w:cs="Arial"/>
          <w:i/>
        </w:rPr>
      </w:pPr>
      <w:r w:rsidRPr="00337045">
        <w:rPr>
          <w:rFonts w:ascii="Arial" w:hAnsi="Arial" w:cs="Arial"/>
          <w:i/>
        </w:rPr>
        <w:t xml:space="preserve">Dit betreft een op aandelen gebaseerde betaling aan personeel afgewikkeld in eigenvermogensinstrumenten. </w:t>
      </w:r>
    </w:p>
    <w:p w14:paraId="1BC833BB" w14:textId="77777777" w:rsidR="00DB7C86" w:rsidRPr="00337045" w:rsidRDefault="00DB7C86" w:rsidP="00DB7C86">
      <w:pPr>
        <w:autoSpaceDE w:val="0"/>
        <w:autoSpaceDN w:val="0"/>
        <w:adjustRightInd w:val="0"/>
        <w:spacing w:after="0" w:line="240" w:lineRule="auto"/>
        <w:rPr>
          <w:rFonts w:ascii="Arial" w:hAnsi="Arial" w:cs="Arial"/>
          <w:i/>
        </w:rPr>
      </w:pPr>
    </w:p>
    <w:p w14:paraId="6A7554CA" w14:textId="77777777" w:rsidR="00DB7C86" w:rsidRPr="00337045" w:rsidRDefault="00DB7C86" w:rsidP="00DB7C86">
      <w:pPr>
        <w:autoSpaceDE w:val="0"/>
        <w:autoSpaceDN w:val="0"/>
        <w:adjustRightInd w:val="0"/>
        <w:spacing w:after="0" w:line="240" w:lineRule="auto"/>
        <w:rPr>
          <w:rFonts w:ascii="Arial" w:hAnsi="Arial" w:cs="Arial"/>
          <w:i/>
        </w:rPr>
      </w:pPr>
      <w:r w:rsidRPr="00337045">
        <w:rPr>
          <w:rFonts w:ascii="Arial" w:hAnsi="Arial" w:cs="Arial"/>
          <w:i/>
        </w:rPr>
        <w:t>2014</w:t>
      </w:r>
    </w:p>
    <w:p w14:paraId="3242AAA4" w14:textId="77777777" w:rsidR="00DB7C86" w:rsidRPr="00337045" w:rsidRDefault="00DB7C86" w:rsidP="00DB7C86">
      <w:pPr>
        <w:autoSpaceDE w:val="0"/>
        <w:autoSpaceDN w:val="0"/>
        <w:adjustRightInd w:val="0"/>
        <w:spacing w:after="0" w:line="240" w:lineRule="auto"/>
        <w:rPr>
          <w:rFonts w:ascii="Arial" w:hAnsi="Arial" w:cs="Arial"/>
          <w:i/>
        </w:rPr>
      </w:pPr>
      <w:r w:rsidRPr="00337045">
        <w:rPr>
          <w:rFonts w:ascii="Arial" w:hAnsi="Arial" w:cs="Arial"/>
          <w:i/>
        </w:rPr>
        <w:t xml:space="preserve">Personeelskosten </w:t>
      </w:r>
      <w:r w:rsidRPr="00337045">
        <w:rPr>
          <w:rFonts w:ascii="Arial" w:hAnsi="Arial" w:cs="Arial"/>
          <w:i/>
        </w:rPr>
        <w:tab/>
      </w:r>
      <w:r w:rsidRPr="00337045">
        <w:rPr>
          <w:rFonts w:ascii="Arial" w:hAnsi="Arial" w:cs="Arial"/>
          <w:i/>
        </w:rPr>
        <w:tab/>
        <w:t>250</w:t>
      </w:r>
      <w:r w:rsidRPr="00337045">
        <w:rPr>
          <w:rFonts w:ascii="Arial" w:hAnsi="Arial" w:cs="Arial"/>
          <w:i/>
        </w:rPr>
        <w:tab/>
      </w:r>
      <w:r w:rsidRPr="00337045">
        <w:rPr>
          <w:rFonts w:ascii="Arial" w:hAnsi="Arial" w:cs="Arial"/>
          <w:i/>
        </w:rPr>
        <w:tab/>
      </w:r>
      <w:r w:rsidRPr="00337045">
        <w:rPr>
          <w:rFonts w:ascii="Arial" w:hAnsi="Arial" w:cs="Arial"/>
          <w:i/>
        </w:rPr>
        <w:tab/>
      </w:r>
      <w:r w:rsidRPr="00337045">
        <w:rPr>
          <w:rFonts w:ascii="Arial" w:hAnsi="Arial" w:cs="Arial"/>
          <w:b/>
          <w:i/>
        </w:rPr>
        <w:t>(1p)</w:t>
      </w:r>
      <w:r w:rsidRPr="00337045">
        <w:rPr>
          <w:rFonts w:ascii="Arial" w:hAnsi="Arial" w:cs="Arial"/>
          <w:b/>
          <w:i/>
        </w:rPr>
        <w:tab/>
      </w:r>
      <w:r w:rsidRPr="00337045">
        <w:rPr>
          <w:rFonts w:ascii="Arial" w:hAnsi="Arial" w:cs="Arial"/>
          <w:i/>
        </w:rPr>
        <w:t xml:space="preserve">3 x 2/3 x 100 x 2,50 x 1/2 </w:t>
      </w:r>
    </w:p>
    <w:p w14:paraId="42992693" w14:textId="05DF3EC4" w:rsidR="00DB7C86" w:rsidRPr="00337045" w:rsidRDefault="00DB7C86" w:rsidP="00DB7C86">
      <w:pPr>
        <w:autoSpaceDE w:val="0"/>
        <w:autoSpaceDN w:val="0"/>
        <w:adjustRightInd w:val="0"/>
        <w:spacing w:after="0" w:line="240" w:lineRule="auto"/>
        <w:rPr>
          <w:rFonts w:ascii="Arial" w:hAnsi="Arial" w:cs="Arial"/>
          <w:i/>
        </w:rPr>
      </w:pPr>
      <w:r w:rsidRPr="00337045">
        <w:rPr>
          <w:rFonts w:ascii="Arial" w:hAnsi="Arial" w:cs="Arial"/>
          <w:i/>
        </w:rPr>
        <w:t>Aan eigen vermogen</w:t>
      </w:r>
      <w:r w:rsidRPr="00337045">
        <w:rPr>
          <w:rFonts w:ascii="Arial" w:hAnsi="Arial" w:cs="Arial"/>
          <w:i/>
        </w:rPr>
        <w:tab/>
      </w:r>
      <w:r w:rsidRPr="00337045">
        <w:rPr>
          <w:rFonts w:ascii="Arial" w:hAnsi="Arial" w:cs="Arial"/>
          <w:i/>
        </w:rPr>
        <w:tab/>
      </w:r>
      <w:r w:rsidRPr="00337045">
        <w:rPr>
          <w:rFonts w:ascii="Arial" w:hAnsi="Arial" w:cs="Arial"/>
          <w:i/>
        </w:rPr>
        <w:tab/>
        <w:t>250</w:t>
      </w:r>
      <w:r w:rsidRPr="00337045">
        <w:rPr>
          <w:rFonts w:ascii="Arial" w:hAnsi="Arial" w:cs="Arial"/>
          <w:i/>
        </w:rPr>
        <w:tab/>
      </w:r>
    </w:p>
    <w:p w14:paraId="0869BCCF" w14:textId="77777777" w:rsidR="00DB7C86" w:rsidRPr="00337045" w:rsidRDefault="00DB7C86" w:rsidP="00DB7C86">
      <w:pPr>
        <w:autoSpaceDE w:val="0"/>
        <w:autoSpaceDN w:val="0"/>
        <w:adjustRightInd w:val="0"/>
        <w:spacing w:after="0" w:line="240" w:lineRule="auto"/>
        <w:rPr>
          <w:rFonts w:ascii="Arial" w:hAnsi="Arial" w:cs="Arial"/>
          <w:i/>
        </w:rPr>
      </w:pPr>
    </w:p>
    <w:p w14:paraId="5B7CF7C9" w14:textId="77777777" w:rsidR="00DB7C86" w:rsidRPr="00337045" w:rsidRDefault="00DB7C86" w:rsidP="00DB7C86">
      <w:pPr>
        <w:autoSpaceDE w:val="0"/>
        <w:autoSpaceDN w:val="0"/>
        <w:adjustRightInd w:val="0"/>
        <w:spacing w:after="0" w:line="240" w:lineRule="auto"/>
        <w:rPr>
          <w:rFonts w:ascii="Arial" w:hAnsi="Arial" w:cs="Arial"/>
          <w:i/>
        </w:rPr>
      </w:pPr>
      <w:r w:rsidRPr="00337045">
        <w:rPr>
          <w:rFonts w:ascii="Arial" w:hAnsi="Arial" w:cs="Arial"/>
          <w:i/>
        </w:rPr>
        <w:t>2015</w:t>
      </w:r>
    </w:p>
    <w:p w14:paraId="643AC8C3" w14:textId="77777777" w:rsidR="00DB7C86" w:rsidRPr="00337045" w:rsidRDefault="00DB7C86" w:rsidP="00DB7C86">
      <w:pPr>
        <w:autoSpaceDE w:val="0"/>
        <w:autoSpaceDN w:val="0"/>
        <w:adjustRightInd w:val="0"/>
        <w:spacing w:after="0" w:line="240" w:lineRule="auto"/>
        <w:rPr>
          <w:rFonts w:ascii="Arial" w:hAnsi="Arial" w:cs="Arial"/>
          <w:i/>
        </w:rPr>
      </w:pPr>
      <w:r w:rsidRPr="00337045">
        <w:rPr>
          <w:rFonts w:ascii="Arial" w:hAnsi="Arial" w:cs="Arial"/>
          <w:i/>
        </w:rPr>
        <w:t xml:space="preserve">Personeelskosten </w:t>
      </w:r>
      <w:r w:rsidRPr="00337045">
        <w:rPr>
          <w:rFonts w:ascii="Arial" w:hAnsi="Arial" w:cs="Arial"/>
          <w:i/>
        </w:rPr>
        <w:tab/>
      </w:r>
      <w:r w:rsidRPr="00337045">
        <w:rPr>
          <w:rFonts w:ascii="Arial" w:hAnsi="Arial" w:cs="Arial"/>
          <w:i/>
        </w:rPr>
        <w:tab/>
        <w:t>250</w:t>
      </w:r>
      <w:r w:rsidRPr="00337045">
        <w:rPr>
          <w:rFonts w:ascii="Arial" w:hAnsi="Arial" w:cs="Arial"/>
          <w:i/>
        </w:rPr>
        <w:tab/>
      </w:r>
      <w:r w:rsidRPr="00337045">
        <w:rPr>
          <w:rFonts w:ascii="Arial" w:hAnsi="Arial" w:cs="Arial"/>
          <w:i/>
        </w:rPr>
        <w:tab/>
      </w:r>
      <w:r w:rsidRPr="00337045">
        <w:rPr>
          <w:rFonts w:ascii="Arial" w:hAnsi="Arial" w:cs="Arial"/>
          <w:i/>
        </w:rPr>
        <w:tab/>
      </w:r>
      <w:r w:rsidRPr="00337045">
        <w:rPr>
          <w:rFonts w:ascii="Arial" w:hAnsi="Arial" w:cs="Arial"/>
          <w:b/>
          <w:i/>
        </w:rPr>
        <w:t>(1p)</w:t>
      </w:r>
      <w:r w:rsidRPr="00337045">
        <w:rPr>
          <w:rFonts w:ascii="Arial" w:hAnsi="Arial" w:cs="Arial"/>
          <w:b/>
          <w:i/>
        </w:rPr>
        <w:tab/>
      </w:r>
      <w:r w:rsidRPr="00337045">
        <w:rPr>
          <w:rFonts w:ascii="Arial" w:hAnsi="Arial" w:cs="Arial"/>
          <w:i/>
        </w:rPr>
        <w:t>3 x 2/3  100 x 2,50 x 1/2</w:t>
      </w:r>
    </w:p>
    <w:p w14:paraId="3E34CC83" w14:textId="77777777" w:rsidR="00DB7C86" w:rsidRPr="00337045" w:rsidRDefault="00DB7C86" w:rsidP="00DB7C86">
      <w:pPr>
        <w:autoSpaceDE w:val="0"/>
        <w:autoSpaceDN w:val="0"/>
        <w:adjustRightInd w:val="0"/>
        <w:spacing w:after="0" w:line="240" w:lineRule="auto"/>
        <w:rPr>
          <w:rFonts w:ascii="Arial" w:hAnsi="Arial" w:cs="Arial"/>
          <w:i/>
        </w:rPr>
      </w:pPr>
      <w:r w:rsidRPr="00337045">
        <w:rPr>
          <w:rFonts w:ascii="Arial" w:hAnsi="Arial" w:cs="Arial"/>
          <w:i/>
        </w:rPr>
        <w:t>Aan eigen vermogen</w:t>
      </w:r>
      <w:r w:rsidRPr="00337045">
        <w:rPr>
          <w:rFonts w:ascii="Arial" w:hAnsi="Arial" w:cs="Arial"/>
          <w:i/>
        </w:rPr>
        <w:tab/>
      </w:r>
      <w:r w:rsidRPr="00337045">
        <w:rPr>
          <w:rFonts w:ascii="Arial" w:hAnsi="Arial" w:cs="Arial"/>
          <w:i/>
        </w:rPr>
        <w:tab/>
      </w:r>
      <w:r w:rsidRPr="00337045">
        <w:rPr>
          <w:rFonts w:ascii="Arial" w:hAnsi="Arial" w:cs="Arial"/>
          <w:i/>
        </w:rPr>
        <w:tab/>
        <w:t>250</w:t>
      </w:r>
    </w:p>
    <w:p w14:paraId="0A96981B" w14:textId="77777777" w:rsidR="00DB7C86" w:rsidRPr="00337045" w:rsidRDefault="00DB7C86" w:rsidP="00DB7C86">
      <w:pPr>
        <w:autoSpaceDE w:val="0"/>
        <w:autoSpaceDN w:val="0"/>
        <w:adjustRightInd w:val="0"/>
        <w:spacing w:after="0" w:line="240" w:lineRule="auto"/>
        <w:rPr>
          <w:rFonts w:ascii="Arial" w:hAnsi="Arial" w:cs="Arial"/>
          <w:i/>
        </w:rPr>
      </w:pPr>
    </w:p>
    <w:p w14:paraId="4E560778" w14:textId="77777777" w:rsidR="00DB7C86" w:rsidRPr="00337045" w:rsidRDefault="00DB7C86" w:rsidP="00DB7C86">
      <w:pPr>
        <w:autoSpaceDE w:val="0"/>
        <w:autoSpaceDN w:val="0"/>
        <w:adjustRightInd w:val="0"/>
        <w:spacing w:after="0" w:line="240" w:lineRule="auto"/>
        <w:rPr>
          <w:rFonts w:ascii="Arial" w:hAnsi="Arial" w:cs="Arial"/>
          <w:i/>
        </w:rPr>
      </w:pPr>
      <w:r w:rsidRPr="00337045">
        <w:rPr>
          <w:rFonts w:ascii="Arial" w:hAnsi="Arial" w:cs="Arial"/>
          <w:i/>
        </w:rPr>
        <w:t>Liquide middelen</w:t>
      </w:r>
      <w:r w:rsidRPr="00337045">
        <w:rPr>
          <w:rFonts w:ascii="Arial" w:hAnsi="Arial" w:cs="Arial"/>
          <w:i/>
        </w:rPr>
        <w:tab/>
      </w:r>
      <w:r w:rsidRPr="00337045">
        <w:rPr>
          <w:rFonts w:ascii="Arial" w:hAnsi="Arial" w:cs="Arial"/>
          <w:i/>
        </w:rPr>
        <w:tab/>
        <w:t>2.000</w:t>
      </w:r>
      <w:r w:rsidRPr="00337045">
        <w:rPr>
          <w:rFonts w:ascii="Arial" w:hAnsi="Arial" w:cs="Arial"/>
          <w:i/>
        </w:rPr>
        <w:tab/>
      </w:r>
      <w:r w:rsidRPr="00337045">
        <w:rPr>
          <w:rFonts w:ascii="Arial" w:hAnsi="Arial" w:cs="Arial"/>
          <w:i/>
        </w:rPr>
        <w:tab/>
      </w:r>
      <w:r w:rsidRPr="00337045">
        <w:rPr>
          <w:rFonts w:ascii="Arial" w:hAnsi="Arial" w:cs="Arial"/>
          <w:i/>
        </w:rPr>
        <w:tab/>
      </w:r>
      <w:r w:rsidRPr="00337045">
        <w:rPr>
          <w:rFonts w:ascii="Arial" w:hAnsi="Arial" w:cs="Arial"/>
          <w:b/>
          <w:i/>
        </w:rPr>
        <w:t>(1p)</w:t>
      </w:r>
      <w:r w:rsidRPr="00337045">
        <w:rPr>
          <w:rFonts w:ascii="Arial" w:hAnsi="Arial" w:cs="Arial"/>
          <w:b/>
          <w:i/>
        </w:rPr>
        <w:tab/>
      </w:r>
      <w:r w:rsidRPr="00337045">
        <w:rPr>
          <w:rFonts w:ascii="Arial" w:hAnsi="Arial" w:cs="Arial"/>
          <w:i/>
        </w:rPr>
        <w:t>2 x 100 x 10</w:t>
      </w:r>
    </w:p>
    <w:p w14:paraId="55696142" w14:textId="77777777" w:rsidR="00DB7C86" w:rsidRPr="00337045" w:rsidRDefault="00DB7C86" w:rsidP="00DB7C86">
      <w:pPr>
        <w:tabs>
          <w:tab w:val="left" w:pos="708"/>
          <w:tab w:val="left" w:pos="1416"/>
          <w:tab w:val="left" w:pos="2124"/>
          <w:tab w:val="left" w:pos="2832"/>
          <w:tab w:val="left" w:pos="3920"/>
        </w:tabs>
        <w:autoSpaceDE w:val="0"/>
        <w:autoSpaceDN w:val="0"/>
        <w:adjustRightInd w:val="0"/>
        <w:spacing w:after="0" w:line="240" w:lineRule="auto"/>
        <w:rPr>
          <w:rFonts w:ascii="Arial" w:hAnsi="Arial" w:cs="Arial"/>
          <w:i/>
        </w:rPr>
      </w:pPr>
      <w:r w:rsidRPr="00337045">
        <w:rPr>
          <w:rFonts w:ascii="Arial" w:hAnsi="Arial" w:cs="Arial"/>
          <w:i/>
        </w:rPr>
        <w:t xml:space="preserve">Aan </w:t>
      </w:r>
      <w:r>
        <w:rPr>
          <w:rFonts w:ascii="Arial" w:hAnsi="Arial" w:cs="Arial"/>
          <w:i/>
        </w:rPr>
        <w:t>eigen vermogen</w:t>
      </w:r>
      <w:r>
        <w:rPr>
          <w:rFonts w:ascii="Arial" w:hAnsi="Arial" w:cs="Arial"/>
          <w:i/>
        </w:rPr>
        <w:tab/>
      </w:r>
      <w:r w:rsidRPr="00337045">
        <w:rPr>
          <w:rFonts w:ascii="Arial" w:hAnsi="Arial" w:cs="Arial"/>
          <w:i/>
        </w:rPr>
        <w:tab/>
        <w:t xml:space="preserve">            </w:t>
      </w:r>
      <w:r>
        <w:rPr>
          <w:rFonts w:ascii="Arial" w:hAnsi="Arial" w:cs="Arial"/>
          <w:i/>
        </w:rPr>
        <w:t>2.0</w:t>
      </w:r>
      <w:r w:rsidRPr="00337045">
        <w:rPr>
          <w:rFonts w:ascii="Arial" w:hAnsi="Arial" w:cs="Arial"/>
          <w:i/>
        </w:rPr>
        <w:t>00</w:t>
      </w:r>
      <w:r w:rsidRPr="00337045">
        <w:rPr>
          <w:rFonts w:ascii="Arial" w:hAnsi="Arial" w:cs="Arial"/>
          <w:i/>
        </w:rPr>
        <w:tab/>
      </w:r>
      <w:r w:rsidRPr="00337045">
        <w:rPr>
          <w:rFonts w:ascii="Arial" w:hAnsi="Arial" w:cs="Arial"/>
          <w:i/>
        </w:rPr>
        <w:tab/>
      </w:r>
      <w:r>
        <w:rPr>
          <w:rFonts w:ascii="Arial" w:hAnsi="Arial" w:cs="Arial"/>
          <w:b/>
          <w:i/>
        </w:rPr>
        <w:t>(1p)</w:t>
      </w:r>
    </w:p>
    <w:p w14:paraId="46C4F293" w14:textId="77777777" w:rsidR="00DB7C86" w:rsidRPr="00337045" w:rsidRDefault="00DB7C86" w:rsidP="00DB7C86">
      <w:pPr>
        <w:autoSpaceDE w:val="0"/>
        <w:autoSpaceDN w:val="0"/>
        <w:adjustRightInd w:val="0"/>
        <w:spacing w:after="0" w:line="240" w:lineRule="auto"/>
        <w:rPr>
          <w:rFonts w:ascii="Arial" w:hAnsi="Arial" w:cs="Arial"/>
          <w:i/>
        </w:rPr>
      </w:pPr>
    </w:p>
    <w:p w14:paraId="0C9AC3D4" w14:textId="77777777" w:rsidR="00DB7C86" w:rsidRPr="00337045" w:rsidRDefault="00DB7C86" w:rsidP="00DB7C86">
      <w:pPr>
        <w:autoSpaceDE w:val="0"/>
        <w:autoSpaceDN w:val="0"/>
        <w:adjustRightInd w:val="0"/>
        <w:spacing w:after="0" w:line="240" w:lineRule="auto"/>
        <w:rPr>
          <w:rFonts w:ascii="Arial" w:hAnsi="Arial" w:cs="Arial"/>
          <w:i/>
          <w:sz w:val="20"/>
          <w:szCs w:val="20"/>
        </w:rPr>
      </w:pPr>
      <w:r w:rsidRPr="00337045">
        <w:rPr>
          <w:rFonts w:ascii="Arial" w:hAnsi="Arial" w:cs="Arial"/>
          <w:i/>
        </w:rPr>
        <w:t>(IFRS 2.10-21)</w:t>
      </w:r>
      <w:r w:rsidRPr="00337045">
        <w:rPr>
          <w:rFonts w:ascii="Arial" w:hAnsi="Arial" w:cs="Arial"/>
          <w:i/>
          <w:sz w:val="20"/>
          <w:szCs w:val="20"/>
        </w:rPr>
        <w:t xml:space="preserve">  </w:t>
      </w:r>
    </w:p>
    <w:p w14:paraId="7FECEA75" w14:textId="77777777" w:rsidR="006772FC" w:rsidRDefault="006772FC" w:rsidP="007458B3">
      <w:pPr>
        <w:rPr>
          <w:rFonts w:ascii="Arial" w:hAnsi="Arial" w:cs="Arial"/>
          <w:i/>
          <w:sz w:val="20"/>
          <w:szCs w:val="20"/>
        </w:rPr>
      </w:pPr>
    </w:p>
    <w:p w14:paraId="3771F361" w14:textId="74DA9D2C" w:rsidR="00DB7C86" w:rsidRPr="00047C3A" w:rsidRDefault="007458B3" w:rsidP="007458B3">
      <w:pPr>
        <w:rPr>
          <w:rFonts w:ascii="Arial" w:hAnsi="Arial" w:cs="Arial"/>
          <w:i/>
        </w:rPr>
      </w:pPr>
      <w:r>
        <w:rPr>
          <w:rFonts w:ascii="Arial" w:hAnsi="Arial" w:cs="Arial"/>
          <w:i/>
        </w:rPr>
        <w:t xml:space="preserve">NB </w:t>
      </w:r>
      <w:r w:rsidR="00444468">
        <w:rPr>
          <w:rFonts w:ascii="Arial" w:hAnsi="Arial" w:cs="Arial"/>
          <w:i/>
        </w:rPr>
        <w:t>antwoorden met uitsplitsing</w:t>
      </w:r>
      <w:r>
        <w:rPr>
          <w:rFonts w:ascii="Arial" w:hAnsi="Arial" w:cs="Arial"/>
          <w:i/>
        </w:rPr>
        <w:t xml:space="preserve"> </w:t>
      </w:r>
      <w:r w:rsidR="00DB7C86" w:rsidRPr="00047C3A">
        <w:rPr>
          <w:rFonts w:ascii="Arial" w:hAnsi="Arial" w:cs="Arial"/>
          <w:i/>
        </w:rPr>
        <w:t>van de toekenning, waardering en afwi</w:t>
      </w:r>
      <w:r w:rsidR="00444468">
        <w:rPr>
          <w:rFonts w:ascii="Arial" w:hAnsi="Arial" w:cs="Arial"/>
          <w:i/>
        </w:rPr>
        <w:t>kkeling binnen</w:t>
      </w:r>
      <w:r w:rsidR="00DB7C86" w:rsidRPr="00047C3A">
        <w:rPr>
          <w:rFonts w:ascii="Arial" w:hAnsi="Arial" w:cs="Arial"/>
          <w:i/>
        </w:rPr>
        <w:t xml:space="preserve"> het eigen vermogen ook goed rekenen, wanneer de journaalpost als volgt luidt:</w:t>
      </w:r>
    </w:p>
    <w:p w14:paraId="29929FBD" w14:textId="77777777" w:rsidR="00DB7C86" w:rsidRPr="00337045" w:rsidRDefault="00DB7C86" w:rsidP="00DB7C86">
      <w:pPr>
        <w:autoSpaceDE w:val="0"/>
        <w:autoSpaceDN w:val="0"/>
        <w:adjustRightInd w:val="0"/>
        <w:spacing w:after="0" w:line="240" w:lineRule="auto"/>
        <w:rPr>
          <w:rFonts w:ascii="Arial" w:hAnsi="Arial" w:cs="Arial"/>
          <w:i/>
        </w:rPr>
      </w:pPr>
    </w:p>
    <w:p w14:paraId="7906E4C8" w14:textId="77777777" w:rsidR="00DB7C86" w:rsidRPr="00337045" w:rsidRDefault="00DB7C86" w:rsidP="00DB7C86">
      <w:pPr>
        <w:autoSpaceDE w:val="0"/>
        <w:autoSpaceDN w:val="0"/>
        <w:adjustRightInd w:val="0"/>
        <w:spacing w:after="0" w:line="240" w:lineRule="auto"/>
        <w:rPr>
          <w:rFonts w:ascii="Arial" w:hAnsi="Arial" w:cs="Arial"/>
          <w:i/>
        </w:rPr>
      </w:pPr>
      <w:r w:rsidRPr="00337045">
        <w:rPr>
          <w:rFonts w:ascii="Arial" w:hAnsi="Arial" w:cs="Arial"/>
          <w:i/>
        </w:rPr>
        <w:t>2014</w:t>
      </w:r>
    </w:p>
    <w:p w14:paraId="1883C5AB" w14:textId="77777777" w:rsidR="00DB7C86" w:rsidRPr="00337045" w:rsidRDefault="00DB7C86" w:rsidP="00DB7C86">
      <w:pPr>
        <w:autoSpaceDE w:val="0"/>
        <w:autoSpaceDN w:val="0"/>
        <w:adjustRightInd w:val="0"/>
        <w:spacing w:after="0" w:line="240" w:lineRule="auto"/>
        <w:rPr>
          <w:rFonts w:ascii="Arial" w:hAnsi="Arial" w:cs="Arial"/>
          <w:i/>
        </w:rPr>
      </w:pPr>
      <w:r w:rsidRPr="00337045">
        <w:rPr>
          <w:rFonts w:ascii="Arial" w:hAnsi="Arial" w:cs="Arial"/>
          <w:i/>
        </w:rPr>
        <w:t xml:space="preserve">Personeelskosten </w:t>
      </w:r>
      <w:r w:rsidRPr="00337045">
        <w:rPr>
          <w:rFonts w:ascii="Arial" w:hAnsi="Arial" w:cs="Arial"/>
          <w:i/>
        </w:rPr>
        <w:tab/>
      </w:r>
      <w:r w:rsidRPr="00337045">
        <w:rPr>
          <w:rFonts w:ascii="Arial" w:hAnsi="Arial" w:cs="Arial"/>
          <w:i/>
        </w:rPr>
        <w:tab/>
        <w:t>250</w:t>
      </w:r>
      <w:r w:rsidRPr="00337045">
        <w:rPr>
          <w:rFonts w:ascii="Arial" w:hAnsi="Arial" w:cs="Arial"/>
          <w:i/>
        </w:rPr>
        <w:tab/>
      </w:r>
      <w:r w:rsidRPr="00337045">
        <w:rPr>
          <w:rFonts w:ascii="Arial" w:hAnsi="Arial" w:cs="Arial"/>
          <w:i/>
        </w:rPr>
        <w:tab/>
      </w:r>
      <w:r w:rsidRPr="00337045">
        <w:rPr>
          <w:rFonts w:ascii="Arial" w:hAnsi="Arial" w:cs="Arial"/>
          <w:i/>
        </w:rPr>
        <w:tab/>
        <w:t xml:space="preserve"> </w:t>
      </w:r>
    </w:p>
    <w:p w14:paraId="1242F216" w14:textId="77777777" w:rsidR="00DB7C86" w:rsidRPr="00337045" w:rsidRDefault="00DB7C86" w:rsidP="00DB7C86">
      <w:pPr>
        <w:autoSpaceDE w:val="0"/>
        <w:autoSpaceDN w:val="0"/>
        <w:adjustRightInd w:val="0"/>
        <w:spacing w:after="0" w:line="240" w:lineRule="auto"/>
        <w:rPr>
          <w:rFonts w:ascii="Arial" w:hAnsi="Arial" w:cs="Arial"/>
          <w:i/>
        </w:rPr>
      </w:pPr>
      <w:r w:rsidRPr="00337045">
        <w:rPr>
          <w:rFonts w:ascii="Arial" w:hAnsi="Arial" w:cs="Arial"/>
          <w:i/>
        </w:rPr>
        <w:t>Aan overige reserves</w:t>
      </w:r>
      <w:r w:rsidRPr="00337045">
        <w:rPr>
          <w:rFonts w:ascii="Arial" w:hAnsi="Arial" w:cs="Arial"/>
          <w:i/>
        </w:rPr>
        <w:tab/>
      </w:r>
      <w:r w:rsidRPr="00337045">
        <w:rPr>
          <w:rFonts w:ascii="Arial" w:hAnsi="Arial" w:cs="Arial"/>
          <w:i/>
        </w:rPr>
        <w:tab/>
      </w:r>
      <w:r w:rsidRPr="00337045">
        <w:rPr>
          <w:rFonts w:ascii="Arial" w:hAnsi="Arial" w:cs="Arial"/>
          <w:i/>
        </w:rPr>
        <w:tab/>
        <w:t>250</w:t>
      </w:r>
      <w:r w:rsidRPr="00337045">
        <w:rPr>
          <w:rFonts w:ascii="Arial" w:hAnsi="Arial" w:cs="Arial"/>
          <w:i/>
        </w:rPr>
        <w:tab/>
      </w:r>
      <w:r w:rsidRPr="00337045">
        <w:rPr>
          <w:rFonts w:ascii="Arial" w:hAnsi="Arial" w:cs="Arial"/>
          <w:i/>
        </w:rPr>
        <w:tab/>
      </w:r>
    </w:p>
    <w:p w14:paraId="2D4DFBFA" w14:textId="77777777" w:rsidR="00DB7C86" w:rsidRPr="00337045" w:rsidRDefault="00DB7C86" w:rsidP="00DB7C86">
      <w:pPr>
        <w:autoSpaceDE w:val="0"/>
        <w:autoSpaceDN w:val="0"/>
        <w:adjustRightInd w:val="0"/>
        <w:spacing w:after="0" w:line="240" w:lineRule="auto"/>
        <w:rPr>
          <w:rFonts w:ascii="Arial" w:hAnsi="Arial" w:cs="Arial"/>
          <w:i/>
        </w:rPr>
      </w:pPr>
    </w:p>
    <w:p w14:paraId="23C87253" w14:textId="77777777" w:rsidR="00DB7C86" w:rsidRPr="00337045" w:rsidRDefault="00DB7C86" w:rsidP="00DB7C86">
      <w:pPr>
        <w:autoSpaceDE w:val="0"/>
        <w:autoSpaceDN w:val="0"/>
        <w:adjustRightInd w:val="0"/>
        <w:spacing w:after="0" w:line="240" w:lineRule="auto"/>
        <w:rPr>
          <w:rFonts w:ascii="Arial" w:hAnsi="Arial" w:cs="Arial"/>
          <w:i/>
        </w:rPr>
      </w:pPr>
      <w:r w:rsidRPr="00337045">
        <w:rPr>
          <w:rFonts w:ascii="Arial" w:hAnsi="Arial" w:cs="Arial"/>
          <w:i/>
        </w:rPr>
        <w:t>2015</w:t>
      </w:r>
    </w:p>
    <w:p w14:paraId="5BD69F16" w14:textId="77777777" w:rsidR="00DB7C86" w:rsidRPr="00337045" w:rsidRDefault="00DB7C86" w:rsidP="00DB7C86">
      <w:pPr>
        <w:autoSpaceDE w:val="0"/>
        <w:autoSpaceDN w:val="0"/>
        <w:adjustRightInd w:val="0"/>
        <w:spacing w:after="0" w:line="240" w:lineRule="auto"/>
        <w:rPr>
          <w:rFonts w:ascii="Arial" w:hAnsi="Arial" w:cs="Arial"/>
          <w:i/>
        </w:rPr>
      </w:pPr>
      <w:r w:rsidRPr="00337045">
        <w:rPr>
          <w:rFonts w:ascii="Arial" w:hAnsi="Arial" w:cs="Arial"/>
          <w:i/>
        </w:rPr>
        <w:t xml:space="preserve">Personeelskosten </w:t>
      </w:r>
      <w:r w:rsidRPr="00337045">
        <w:rPr>
          <w:rFonts w:ascii="Arial" w:hAnsi="Arial" w:cs="Arial"/>
          <w:i/>
        </w:rPr>
        <w:tab/>
      </w:r>
      <w:r w:rsidRPr="00337045">
        <w:rPr>
          <w:rFonts w:ascii="Arial" w:hAnsi="Arial" w:cs="Arial"/>
          <w:i/>
        </w:rPr>
        <w:tab/>
        <w:t>250</w:t>
      </w:r>
      <w:r w:rsidRPr="00337045">
        <w:rPr>
          <w:rFonts w:ascii="Arial" w:hAnsi="Arial" w:cs="Arial"/>
          <w:i/>
        </w:rPr>
        <w:tab/>
      </w:r>
      <w:r w:rsidRPr="00337045">
        <w:rPr>
          <w:rFonts w:ascii="Arial" w:hAnsi="Arial" w:cs="Arial"/>
          <w:i/>
        </w:rPr>
        <w:tab/>
      </w:r>
      <w:r w:rsidRPr="00337045">
        <w:rPr>
          <w:rFonts w:ascii="Arial" w:hAnsi="Arial" w:cs="Arial"/>
          <w:i/>
        </w:rPr>
        <w:tab/>
      </w:r>
    </w:p>
    <w:p w14:paraId="53A1ED07" w14:textId="77777777" w:rsidR="00DB7C86" w:rsidRPr="00337045" w:rsidRDefault="00DB7C86" w:rsidP="00DB7C86">
      <w:pPr>
        <w:autoSpaceDE w:val="0"/>
        <w:autoSpaceDN w:val="0"/>
        <w:adjustRightInd w:val="0"/>
        <w:spacing w:after="0" w:line="240" w:lineRule="auto"/>
        <w:rPr>
          <w:rFonts w:ascii="Arial" w:hAnsi="Arial" w:cs="Arial"/>
          <w:i/>
        </w:rPr>
      </w:pPr>
      <w:r w:rsidRPr="00337045">
        <w:rPr>
          <w:rFonts w:ascii="Arial" w:hAnsi="Arial" w:cs="Arial"/>
          <w:i/>
        </w:rPr>
        <w:t>Aan overige reserves</w:t>
      </w:r>
      <w:r w:rsidRPr="00337045">
        <w:rPr>
          <w:rFonts w:ascii="Arial" w:hAnsi="Arial" w:cs="Arial"/>
          <w:i/>
        </w:rPr>
        <w:tab/>
      </w:r>
      <w:r w:rsidRPr="00337045">
        <w:rPr>
          <w:rFonts w:ascii="Arial" w:hAnsi="Arial" w:cs="Arial"/>
          <w:i/>
        </w:rPr>
        <w:tab/>
      </w:r>
      <w:r w:rsidRPr="00337045">
        <w:rPr>
          <w:rFonts w:ascii="Arial" w:hAnsi="Arial" w:cs="Arial"/>
          <w:i/>
        </w:rPr>
        <w:tab/>
        <w:t>250</w:t>
      </w:r>
    </w:p>
    <w:p w14:paraId="060EFDD0" w14:textId="77777777" w:rsidR="00DB7C86" w:rsidRPr="00337045" w:rsidRDefault="00DB7C86" w:rsidP="00DB7C86">
      <w:pPr>
        <w:autoSpaceDE w:val="0"/>
        <w:autoSpaceDN w:val="0"/>
        <w:adjustRightInd w:val="0"/>
        <w:spacing w:after="0" w:line="240" w:lineRule="auto"/>
        <w:rPr>
          <w:rFonts w:ascii="Arial" w:hAnsi="Arial" w:cs="Arial"/>
          <w:i/>
        </w:rPr>
      </w:pPr>
    </w:p>
    <w:p w14:paraId="082BC6FE" w14:textId="77777777" w:rsidR="00DB7C86" w:rsidRPr="00337045" w:rsidRDefault="00DB7C86" w:rsidP="00DB7C86">
      <w:pPr>
        <w:autoSpaceDE w:val="0"/>
        <w:autoSpaceDN w:val="0"/>
        <w:adjustRightInd w:val="0"/>
        <w:spacing w:after="0" w:line="240" w:lineRule="auto"/>
        <w:rPr>
          <w:rFonts w:ascii="Arial" w:hAnsi="Arial" w:cs="Arial"/>
          <w:i/>
        </w:rPr>
      </w:pPr>
      <w:r w:rsidRPr="00337045">
        <w:rPr>
          <w:rFonts w:ascii="Arial" w:hAnsi="Arial" w:cs="Arial"/>
          <w:i/>
        </w:rPr>
        <w:t>Liquide middelen</w:t>
      </w:r>
      <w:r w:rsidRPr="00337045">
        <w:rPr>
          <w:rFonts w:ascii="Arial" w:hAnsi="Arial" w:cs="Arial"/>
          <w:i/>
        </w:rPr>
        <w:tab/>
      </w:r>
      <w:r w:rsidRPr="00337045">
        <w:rPr>
          <w:rFonts w:ascii="Arial" w:hAnsi="Arial" w:cs="Arial"/>
          <w:i/>
        </w:rPr>
        <w:tab/>
        <w:t>2.000</w:t>
      </w:r>
      <w:r w:rsidRPr="00337045">
        <w:rPr>
          <w:rFonts w:ascii="Arial" w:hAnsi="Arial" w:cs="Arial"/>
          <w:i/>
        </w:rPr>
        <w:tab/>
      </w:r>
      <w:r w:rsidRPr="00337045">
        <w:rPr>
          <w:rFonts w:ascii="Arial" w:hAnsi="Arial" w:cs="Arial"/>
          <w:i/>
        </w:rPr>
        <w:tab/>
      </w:r>
      <w:r w:rsidRPr="00337045">
        <w:rPr>
          <w:rFonts w:ascii="Arial" w:hAnsi="Arial" w:cs="Arial"/>
          <w:i/>
        </w:rPr>
        <w:tab/>
      </w:r>
    </w:p>
    <w:p w14:paraId="127DBB1E" w14:textId="77777777" w:rsidR="00DB7C86" w:rsidRPr="00337045" w:rsidRDefault="00DB7C86" w:rsidP="00DB7C86">
      <w:pPr>
        <w:tabs>
          <w:tab w:val="left" w:pos="708"/>
          <w:tab w:val="left" w:pos="1416"/>
          <w:tab w:val="left" w:pos="2124"/>
          <w:tab w:val="left" w:pos="2832"/>
          <w:tab w:val="left" w:pos="3920"/>
        </w:tabs>
        <w:autoSpaceDE w:val="0"/>
        <w:autoSpaceDN w:val="0"/>
        <w:adjustRightInd w:val="0"/>
        <w:spacing w:after="0" w:line="240" w:lineRule="auto"/>
        <w:rPr>
          <w:rFonts w:ascii="Arial" w:hAnsi="Arial" w:cs="Arial"/>
          <w:i/>
        </w:rPr>
      </w:pPr>
      <w:r w:rsidRPr="00337045">
        <w:rPr>
          <w:rFonts w:ascii="Arial" w:hAnsi="Arial" w:cs="Arial"/>
          <w:i/>
        </w:rPr>
        <w:t>Aan aandelenkapitaal</w:t>
      </w:r>
      <w:r w:rsidRPr="00337045">
        <w:rPr>
          <w:rFonts w:ascii="Arial" w:hAnsi="Arial" w:cs="Arial"/>
          <w:i/>
        </w:rPr>
        <w:tab/>
      </w:r>
      <w:r w:rsidRPr="00337045">
        <w:rPr>
          <w:rFonts w:ascii="Arial" w:hAnsi="Arial" w:cs="Arial"/>
          <w:i/>
        </w:rPr>
        <w:tab/>
        <w:t xml:space="preserve">            400</w:t>
      </w:r>
      <w:r w:rsidRPr="00337045">
        <w:rPr>
          <w:rFonts w:ascii="Arial" w:hAnsi="Arial" w:cs="Arial"/>
          <w:i/>
        </w:rPr>
        <w:tab/>
      </w:r>
      <w:r w:rsidRPr="00337045">
        <w:rPr>
          <w:rFonts w:ascii="Arial" w:hAnsi="Arial" w:cs="Arial"/>
          <w:i/>
        </w:rPr>
        <w:tab/>
      </w:r>
    </w:p>
    <w:p w14:paraId="7C803441" w14:textId="77777777" w:rsidR="00DB7C86" w:rsidRPr="00337045" w:rsidRDefault="00DB7C86" w:rsidP="00DB7C86">
      <w:pPr>
        <w:autoSpaceDE w:val="0"/>
        <w:autoSpaceDN w:val="0"/>
        <w:adjustRightInd w:val="0"/>
        <w:spacing w:after="0" w:line="240" w:lineRule="auto"/>
        <w:rPr>
          <w:rFonts w:ascii="Arial" w:hAnsi="Arial" w:cs="Arial"/>
          <w:i/>
        </w:rPr>
      </w:pPr>
      <w:r w:rsidRPr="00337045">
        <w:rPr>
          <w:rFonts w:ascii="Arial" w:hAnsi="Arial" w:cs="Arial"/>
          <w:i/>
        </w:rPr>
        <w:t>Aan agio (eigen vermogen)</w:t>
      </w:r>
      <w:r w:rsidRPr="00337045">
        <w:rPr>
          <w:rFonts w:ascii="Arial" w:hAnsi="Arial" w:cs="Arial"/>
          <w:i/>
        </w:rPr>
        <w:tab/>
        <w:t xml:space="preserve">         1.600 </w:t>
      </w:r>
      <w:r w:rsidRPr="00337045">
        <w:rPr>
          <w:rFonts w:ascii="Arial" w:hAnsi="Arial" w:cs="Arial"/>
          <w:i/>
        </w:rPr>
        <w:tab/>
      </w:r>
      <w:r w:rsidRPr="00337045">
        <w:rPr>
          <w:rFonts w:ascii="Arial" w:hAnsi="Arial" w:cs="Arial"/>
          <w:i/>
        </w:rPr>
        <w:tab/>
      </w:r>
    </w:p>
    <w:p w14:paraId="5D6190F5" w14:textId="77777777" w:rsidR="00DB7C86" w:rsidRPr="00337045" w:rsidRDefault="00DB7C86" w:rsidP="00DB7C86">
      <w:pPr>
        <w:autoSpaceDE w:val="0"/>
        <w:autoSpaceDN w:val="0"/>
        <w:adjustRightInd w:val="0"/>
        <w:spacing w:after="0" w:line="240" w:lineRule="auto"/>
        <w:rPr>
          <w:rFonts w:ascii="Arial" w:hAnsi="Arial" w:cs="Arial"/>
          <w:i/>
          <w:sz w:val="20"/>
          <w:szCs w:val="20"/>
        </w:rPr>
      </w:pPr>
    </w:p>
    <w:p w14:paraId="0302DDDA" w14:textId="6052E40D" w:rsidR="00DB7C86" w:rsidRPr="00047C3A" w:rsidRDefault="00DB7C86" w:rsidP="00DB7C86">
      <w:pPr>
        <w:autoSpaceDE w:val="0"/>
        <w:autoSpaceDN w:val="0"/>
        <w:adjustRightInd w:val="0"/>
        <w:spacing w:after="0" w:line="240" w:lineRule="auto"/>
        <w:rPr>
          <w:rFonts w:ascii="Arial" w:hAnsi="Arial" w:cs="Arial"/>
          <w:i/>
        </w:rPr>
      </w:pPr>
      <w:r w:rsidRPr="00047C3A">
        <w:rPr>
          <w:rFonts w:ascii="Arial" w:hAnsi="Arial" w:cs="Arial"/>
          <w:i/>
        </w:rPr>
        <w:t>Ook is het mogeli</w:t>
      </w:r>
      <w:r w:rsidR="00444468">
        <w:rPr>
          <w:rFonts w:ascii="Arial" w:hAnsi="Arial" w:cs="Arial"/>
          <w:i/>
        </w:rPr>
        <w:t xml:space="preserve">jk dat kandidaten aangeven dat </w:t>
      </w:r>
      <w:r w:rsidRPr="00047C3A">
        <w:rPr>
          <w:rFonts w:ascii="Arial" w:hAnsi="Arial" w:cs="Arial"/>
          <w:i/>
        </w:rPr>
        <w:t xml:space="preserve">hetgeen in </w:t>
      </w:r>
      <w:r>
        <w:rPr>
          <w:rFonts w:ascii="Arial" w:hAnsi="Arial" w:cs="Arial"/>
          <w:i/>
        </w:rPr>
        <w:t>de overige reserves is geboekt</w:t>
      </w:r>
      <w:r w:rsidRPr="00047C3A">
        <w:rPr>
          <w:rFonts w:ascii="Arial" w:hAnsi="Arial" w:cs="Arial"/>
          <w:i/>
        </w:rPr>
        <w:t>, bij afwikkeling van de personeelsoptie wordt overgeboekt naar agio (eigen vermogen).</w:t>
      </w:r>
    </w:p>
    <w:p w14:paraId="20059551" w14:textId="77777777" w:rsidR="00DB7C86" w:rsidRDefault="00DB7C86">
      <w:pPr>
        <w:rPr>
          <w:rFonts w:ascii="Arial" w:eastAsia="Cambria" w:hAnsi="Arial" w:cs="Arial"/>
          <w:b/>
        </w:rPr>
      </w:pPr>
      <w:r>
        <w:rPr>
          <w:rFonts w:ascii="Arial" w:eastAsia="Cambria" w:hAnsi="Arial" w:cs="Arial"/>
          <w:b/>
        </w:rPr>
        <w:br w:type="page"/>
      </w:r>
    </w:p>
    <w:p w14:paraId="113E02D9" w14:textId="77777777" w:rsidR="009E7143" w:rsidRPr="00DB7C86" w:rsidRDefault="009E7143" w:rsidP="00DB7C86">
      <w:pPr>
        <w:spacing w:after="0" w:line="240" w:lineRule="auto"/>
        <w:rPr>
          <w:rFonts w:ascii="Arial" w:eastAsia="Cambria" w:hAnsi="Arial" w:cs="Arial"/>
        </w:rPr>
      </w:pPr>
      <w:r w:rsidRPr="00DB7C86">
        <w:rPr>
          <w:rFonts w:ascii="Arial" w:eastAsia="Cambria" w:hAnsi="Arial" w:cs="Arial"/>
          <w:b/>
        </w:rPr>
        <w:lastRenderedPageBreak/>
        <w:t xml:space="preserve">Opgave </w:t>
      </w:r>
      <w:r w:rsidR="00DB7C86">
        <w:rPr>
          <w:rFonts w:ascii="Arial" w:eastAsia="Cambria" w:hAnsi="Arial" w:cs="Arial"/>
          <w:b/>
        </w:rPr>
        <w:t>2</w:t>
      </w:r>
      <w:r w:rsidRPr="00DB7C86">
        <w:rPr>
          <w:rFonts w:ascii="Arial" w:eastAsia="Cambria" w:hAnsi="Arial" w:cs="Arial"/>
          <w:b/>
        </w:rPr>
        <w:t xml:space="preserve"> </w:t>
      </w:r>
      <w:r w:rsidR="008A1A71" w:rsidRPr="00DB7C86">
        <w:rPr>
          <w:rFonts w:ascii="Arial" w:eastAsia="Cambria" w:hAnsi="Arial" w:cs="Arial"/>
          <w:b/>
        </w:rPr>
        <w:t>Stichting Bouwplan</w:t>
      </w:r>
      <w:r w:rsidRPr="00DB7C86">
        <w:rPr>
          <w:rFonts w:ascii="Arial" w:eastAsia="Cambria" w:hAnsi="Arial" w:cs="Arial"/>
          <w:b/>
        </w:rPr>
        <w:t xml:space="preserve"> (</w:t>
      </w:r>
      <w:r w:rsidR="00DD0129" w:rsidRPr="00DB7C86">
        <w:rPr>
          <w:rFonts w:ascii="Arial" w:eastAsia="Cambria" w:hAnsi="Arial" w:cs="Arial"/>
          <w:b/>
        </w:rPr>
        <w:t>33</w:t>
      </w:r>
      <w:r w:rsidR="00E73D8F" w:rsidRPr="00DB7C86">
        <w:rPr>
          <w:rFonts w:ascii="Arial" w:eastAsia="Cambria" w:hAnsi="Arial" w:cs="Arial"/>
          <w:b/>
        </w:rPr>
        <w:t xml:space="preserve"> </w:t>
      </w:r>
      <w:r w:rsidRPr="00DB7C86">
        <w:rPr>
          <w:rFonts w:ascii="Arial" w:eastAsia="Cambria" w:hAnsi="Arial" w:cs="Arial"/>
          <w:b/>
        </w:rPr>
        <w:t>punten)</w:t>
      </w:r>
    </w:p>
    <w:p w14:paraId="12FFEEB7" w14:textId="77777777" w:rsidR="009E7143" w:rsidRPr="00DB7C86" w:rsidRDefault="009E7143" w:rsidP="00DB7C86">
      <w:pPr>
        <w:spacing w:after="0" w:line="240" w:lineRule="auto"/>
        <w:rPr>
          <w:rFonts w:ascii="Arial" w:eastAsia="Cambria" w:hAnsi="Arial" w:cs="Arial"/>
        </w:rPr>
      </w:pPr>
    </w:p>
    <w:p w14:paraId="7F759893" w14:textId="77777777" w:rsidR="008C72EE" w:rsidRPr="00DB7C86" w:rsidRDefault="009E7143" w:rsidP="00DB7C86">
      <w:pPr>
        <w:spacing w:after="0" w:line="240" w:lineRule="auto"/>
        <w:rPr>
          <w:rFonts w:ascii="Arial" w:eastAsia="Cambria" w:hAnsi="Arial" w:cs="Arial"/>
        </w:rPr>
      </w:pPr>
      <w:r w:rsidRPr="00DB7C86">
        <w:rPr>
          <w:rFonts w:ascii="Arial" w:eastAsia="Cambria" w:hAnsi="Arial" w:cs="Arial"/>
          <w:b/>
        </w:rPr>
        <w:t>Vraag 1</w:t>
      </w:r>
      <w:r w:rsidR="00984DF5" w:rsidRPr="00DB7C86">
        <w:rPr>
          <w:rFonts w:ascii="Arial" w:eastAsia="Cambria" w:hAnsi="Arial" w:cs="Arial"/>
          <w:b/>
        </w:rPr>
        <w:t xml:space="preserve"> (2 p</w:t>
      </w:r>
      <w:r w:rsidR="00A51C87" w:rsidRPr="00DB7C86">
        <w:rPr>
          <w:rFonts w:ascii="Arial" w:eastAsia="Cambria" w:hAnsi="Arial" w:cs="Arial"/>
          <w:b/>
        </w:rPr>
        <w:t>u</w:t>
      </w:r>
      <w:r w:rsidR="00984DF5" w:rsidRPr="00DB7C86">
        <w:rPr>
          <w:rFonts w:ascii="Arial" w:eastAsia="Cambria" w:hAnsi="Arial" w:cs="Arial"/>
          <w:b/>
        </w:rPr>
        <w:t>nt</w:t>
      </w:r>
      <w:r w:rsidR="00A51C87" w:rsidRPr="00DB7C86">
        <w:rPr>
          <w:rFonts w:ascii="Arial" w:eastAsia="Cambria" w:hAnsi="Arial" w:cs="Arial"/>
          <w:b/>
        </w:rPr>
        <w:t>en</w:t>
      </w:r>
      <w:r w:rsidR="00984DF5" w:rsidRPr="00DB7C86">
        <w:rPr>
          <w:rFonts w:ascii="Arial" w:eastAsia="Cambria" w:hAnsi="Arial" w:cs="Arial"/>
          <w:b/>
        </w:rPr>
        <w:t>)</w:t>
      </w:r>
      <w:r w:rsidRPr="00DB7C86">
        <w:rPr>
          <w:rFonts w:ascii="Arial" w:eastAsia="Cambria" w:hAnsi="Arial" w:cs="Arial"/>
          <w:b/>
        </w:rPr>
        <w:br/>
      </w:r>
      <w:r w:rsidR="00424DA0" w:rsidRPr="00DB7C86">
        <w:rPr>
          <w:rFonts w:ascii="Arial" w:eastAsia="Cambria" w:hAnsi="Arial" w:cs="Arial"/>
        </w:rPr>
        <w:t xml:space="preserve">Geef gemotiveerd aan of Stichting Bouwplan tot de consolidatiekring van Bouw NV behoort. </w:t>
      </w:r>
    </w:p>
    <w:p w14:paraId="5D6B4526" w14:textId="77777777" w:rsidR="008C72EE" w:rsidRPr="00DB7C86" w:rsidRDefault="008C72EE" w:rsidP="00DB7C86">
      <w:pPr>
        <w:spacing w:after="0" w:line="240" w:lineRule="auto"/>
        <w:rPr>
          <w:rFonts w:ascii="Arial" w:eastAsia="Cambria" w:hAnsi="Arial" w:cs="Arial"/>
        </w:rPr>
      </w:pPr>
    </w:p>
    <w:p w14:paraId="78EBFCDC" w14:textId="586977B8" w:rsidR="00B5190A" w:rsidRPr="00B5190A" w:rsidRDefault="008C72EE" w:rsidP="00DB7C86">
      <w:pPr>
        <w:spacing w:after="0" w:line="240" w:lineRule="auto"/>
        <w:rPr>
          <w:rFonts w:ascii="Arial" w:eastAsia="Cambria" w:hAnsi="Arial" w:cs="Arial"/>
          <w:b/>
        </w:rPr>
      </w:pPr>
      <w:r w:rsidRPr="00B5190A">
        <w:rPr>
          <w:rFonts w:ascii="Arial" w:eastAsia="Cambria" w:hAnsi="Arial" w:cs="Arial"/>
          <w:b/>
        </w:rPr>
        <w:t>Antwoord</w:t>
      </w:r>
    </w:p>
    <w:p w14:paraId="6BFA229F" w14:textId="77777777" w:rsidR="004C7314" w:rsidRPr="004C7314" w:rsidRDefault="008C72EE" w:rsidP="00DB7C86">
      <w:pPr>
        <w:spacing w:after="0" w:line="240" w:lineRule="auto"/>
        <w:rPr>
          <w:rFonts w:ascii="Arial" w:eastAsia="Cambria" w:hAnsi="Arial" w:cs="Arial"/>
          <w:i/>
        </w:rPr>
      </w:pPr>
      <w:r w:rsidRPr="00DB7C86">
        <w:rPr>
          <w:rFonts w:ascii="Arial" w:eastAsia="Cambria" w:hAnsi="Arial" w:cs="Arial"/>
          <w:i/>
        </w:rPr>
        <w:t>Bouw NV is Nederlands beursgenoteerd en stelt dus haar geconsolideerde jaarrekening op volgens IFRS-EU. Consolidatie</w:t>
      </w:r>
      <w:r w:rsidR="00913688" w:rsidRPr="00DB7C86">
        <w:rPr>
          <w:rFonts w:ascii="Arial" w:eastAsia="Cambria" w:hAnsi="Arial" w:cs="Arial"/>
          <w:i/>
        </w:rPr>
        <w:t xml:space="preserve"> moet plaatsvinden als Bouw NV ‘</w:t>
      </w:r>
      <w:r w:rsidR="00913688" w:rsidRPr="004C7314">
        <w:rPr>
          <w:rFonts w:ascii="Arial" w:eastAsia="Cambria" w:hAnsi="Arial" w:cs="Arial"/>
          <w:i/>
          <w:u w:val="single"/>
        </w:rPr>
        <w:t>control’</w:t>
      </w:r>
      <w:r w:rsidR="00913688" w:rsidRPr="00DB7C86">
        <w:rPr>
          <w:rFonts w:ascii="Arial" w:eastAsia="Cambria" w:hAnsi="Arial" w:cs="Arial"/>
          <w:i/>
        </w:rPr>
        <w:t xml:space="preserve"> heeft over Stichting Bouwplan</w:t>
      </w:r>
      <w:r w:rsidRPr="00DB7C86">
        <w:rPr>
          <w:rFonts w:ascii="Arial" w:eastAsia="Cambria" w:hAnsi="Arial" w:cs="Arial"/>
          <w:i/>
        </w:rPr>
        <w:t xml:space="preserve"> </w:t>
      </w:r>
      <w:r w:rsidR="00913688" w:rsidRPr="00DB7C86">
        <w:rPr>
          <w:rFonts w:ascii="Arial" w:eastAsia="Cambria" w:hAnsi="Arial" w:cs="Arial"/>
          <w:i/>
        </w:rPr>
        <w:t>(</w:t>
      </w:r>
      <w:r w:rsidRPr="00DB7C86">
        <w:rPr>
          <w:rFonts w:ascii="Arial" w:eastAsia="Cambria" w:hAnsi="Arial" w:cs="Arial"/>
          <w:i/>
        </w:rPr>
        <w:t>IFRS 10</w:t>
      </w:r>
      <w:r w:rsidR="00913688" w:rsidRPr="00DB7C86">
        <w:rPr>
          <w:rFonts w:ascii="Arial" w:eastAsia="Cambria" w:hAnsi="Arial" w:cs="Arial"/>
          <w:i/>
        </w:rPr>
        <w:t>.5)</w:t>
      </w:r>
      <w:r w:rsidR="00A51C87" w:rsidRPr="00DB7C86">
        <w:rPr>
          <w:rFonts w:ascii="Arial" w:eastAsia="Cambria" w:hAnsi="Arial" w:cs="Arial"/>
          <w:i/>
        </w:rPr>
        <w:t xml:space="preserve"> </w:t>
      </w:r>
      <w:r w:rsidR="00A51C87" w:rsidRPr="00DB7C86">
        <w:rPr>
          <w:rFonts w:ascii="Arial" w:eastAsia="Cambria" w:hAnsi="Arial" w:cs="Arial"/>
          <w:b/>
          <w:i/>
        </w:rPr>
        <w:t>(1p</w:t>
      </w:r>
      <w:r w:rsidR="00A51C87" w:rsidRPr="004C7314">
        <w:rPr>
          <w:rFonts w:ascii="Arial" w:eastAsia="Cambria" w:hAnsi="Arial" w:cs="Arial"/>
          <w:b/>
          <w:i/>
        </w:rPr>
        <w:t>)</w:t>
      </w:r>
      <w:r w:rsidR="00913688" w:rsidRPr="004C7314">
        <w:rPr>
          <w:rFonts w:ascii="Arial" w:eastAsia="Cambria" w:hAnsi="Arial" w:cs="Arial"/>
          <w:i/>
        </w:rPr>
        <w:t xml:space="preserve">. </w:t>
      </w:r>
      <w:r w:rsidR="00E44AA9" w:rsidRPr="004C7314">
        <w:rPr>
          <w:rFonts w:ascii="Arial" w:eastAsia="Cambria" w:hAnsi="Arial" w:cs="Arial"/>
          <w:i/>
        </w:rPr>
        <w:t>(</w:t>
      </w:r>
      <w:r w:rsidR="00913688" w:rsidRPr="004C7314">
        <w:rPr>
          <w:rFonts w:ascii="Arial" w:eastAsia="Cambria" w:hAnsi="Arial" w:cs="Arial"/>
          <w:i/>
        </w:rPr>
        <w:t xml:space="preserve">Dat is het geval als ze (1) power heeft, (2) exposure </w:t>
      </w:r>
      <w:proofErr w:type="spellStart"/>
      <w:r w:rsidR="00913688" w:rsidRPr="004C7314">
        <w:rPr>
          <w:rFonts w:ascii="Arial" w:eastAsia="Cambria" w:hAnsi="Arial" w:cs="Arial"/>
          <w:i/>
        </w:rPr>
        <w:t>to</w:t>
      </w:r>
      <w:proofErr w:type="spellEnd"/>
      <w:r w:rsidR="00913688" w:rsidRPr="004C7314">
        <w:rPr>
          <w:rFonts w:ascii="Arial" w:eastAsia="Cambria" w:hAnsi="Arial" w:cs="Arial"/>
          <w:i/>
        </w:rPr>
        <w:t xml:space="preserve"> </w:t>
      </w:r>
      <w:proofErr w:type="spellStart"/>
      <w:r w:rsidR="00913688" w:rsidRPr="004C7314">
        <w:rPr>
          <w:rFonts w:ascii="Arial" w:eastAsia="Cambria" w:hAnsi="Arial" w:cs="Arial"/>
          <w:i/>
        </w:rPr>
        <w:t>variable</w:t>
      </w:r>
      <w:proofErr w:type="spellEnd"/>
      <w:r w:rsidR="00913688" w:rsidRPr="004C7314">
        <w:rPr>
          <w:rFonts w:ascii="Arial" w:eastAsia="Cambria" w:hAnsi="Arial" w:cs="Arial"/>
          <w:i/>
        </w:rPr>
        <w:t xml:space="preserve"> returns</w:t>
      </w:r>
      <w:r w:rsidR="00F551D3" w:rsidRPr="004C7314">
        <w:rPr>
          <w:rFonts w:ascii="Arial" w:eastAsia="Cambria" w:hAnsi="Arial" w:cs="Arial"/>
          <w:i/>
        </w:rPr>
        <w:t xml:space="preserve"> en (3) </w:t>
      </w:r>
      <w:proofErr w:type="spellStart"/>
      <w:r w:rsidR="00F551D3" w:rsidRPr="004C7314">
        <w:rPr>
          <w:rFonts w:ascii="Arial" w:eastAsia="Cambria" w:hAnsi="Arial" w:cs="Arial"/>
          <w:i/>
        </w:rPr>
        <w:t>ability</w:t>
      </w:r>
      <w:proofErr w:type="spellEnd"/>
      <w:r w:rsidR="00F551D3" w:rsidRPr="004C7314">
        <w:rPr>
          <w:rFonts w:ascii="Arial" w:eastAsia="Cambria" w:hAnsi="Arial" w:cs="Arial"/>
          <w:i/>
        </w:rPr>
        <w:t xml:space="preserve"> </w:t>
      </w:r>
      <w:proofErr w:type="spellStart"/>
      <w:r w:rsidR="00F551D3" w:rsidRPr="004C7314">
        <w:rPr>
          <w:rFonts w:ascii="Arial" w:eastAsia="Cambria" w:hAnsi="Arial" w:cs="Arial"/>
          <w:i/>
        </w:rPr>
        <w:t>to</w:t>
      </w:r>
      <w:proofErr w:type="spellEnd"/>
      <w:r w:rsidR="00F551D3" w:rsidRPr="004C7314">
        <w:rPr>
          <w:rFonts w:ascii="Arial" w:eastAsia="Cambria" w:hAnsi="Arial" w:cs="Arial"/>
          <w:i/>
        </w:rPr>
        <w:t xml:space="preserve"> </w:t>
      </w:r>
      <w:proofErr w:type="spellStart"/>
      <w:r w:rsidR="00F551D3" w:rsidRPr="004C7314">
        <w:rPr>
          <w:rFonts w:ascii="Arial" w:eastAsia="Cambria" w:hAnsi="Arial" w:cs="Arial"/>
          <w:i/>
        </w:rPr>
        <w:t>use</w:t>
      </w:r>
      <w:proofErr w:type="spellEnd"/>
      <w:r w:rsidR="00F551D3" w:rsidRPr="004C7314">
        <w:rPr>
          <w:rFonts w:ascii="Arial" w:eastAsia="Cambria" w:hAnsi="Arial" w:cs="Arial"/>
          <w:i/>
        </w:rPr>
        <w:t xml:space="preserve"> </w:t>
      </w:r>
      <w:proofErr w:type="spellStart"/>
      <w:r w:rsidR="00F551D3" w:rsidRPr="004C7314">
        <w:rPr>
          <w:rFonts w:ascii="Arial" w:eastAsia="Cambria" w:hAnsi="Arial" w:cs="Arial"/>
          <w:i/>
        </w:rPr>
        <w:t>its</w:t>
      </w:r>
      <w:proofErr w:type="spellEnd"/>
      <w:r w:rsidR="00F551D3" w:rsidRPr="004C7314">
        <w:rPr>
          <w:rFonts w:ascii="Arial" w:eastAsia="Cambria" w:hAnsi="Arial" w:cs="Arial"/>
          <w:i/>
        </w:rPr>
        <w:t xml:space="preserve"> power </w:t>
      </w:r>
      <w:proofErr w:type="spellStart"/>
      <w:r w:rsidR="00F551D3" w:rsidRPr="004C7314">
        <w:rPr>
          <w:rFonts w:ascii="Arial" w:eastAsia="Cambria" w:hAnsi="Arial" w:cs="Arial"/>
          <w:i/>
        </w:rPr>
        <w:t>to</w:t>
      </w:r>
      <w:proofErr w:type="spellEnd"/>
      <w:r w:rsidR="00F551D3" w:rsidRPr="004C7314">
        <w:rPr>
          <w:rFonts w:ascii="Arial" w:eastAsia="Cambria" w:hAnsi="Arial" w:cs="Arial"/>
          <w:i/>
        </w:rPr>
        <w:t xml:space="preserve"> affect returns (IFRS 10.7). </w:t>
      </w:r>
    </w:p>
    <w:p w14:paraId="31E9A1FE" w14:textId="0C3ABBDA" w:rsidR="004C7314" w:rsidRPr="004C7314" w:rsidRDefault="004C7314" w:rsidP="00DB7C86">
      <w:pPr>
        <w:spacing w:after="0" w:line="240" w:lineRule="auto"/>
        <w:rPr>
          <w:rFonts w:ascii="Arial" w:eastAsia="Cambria" w:hAnsi="Arial" w:cs="Arial"/>
          <w:i/>
        </w:rPr>
      </w:pPr>
      <w:r w:rsidRPr="004C7314">
        <w:rPr>
          <w:rFonts w:ascii="Arial" w:eastAsia="Cambria" w:hAnsi="Arial" w:cs="Arial"/>
          <w:i/>
        </w:rPr>
        <w:t>Ook goed rekenen</w:t>
      </w:r>
      <w:r>
        <w:rPr>
          <w:rFonts w:ascii="Arial" w:eastAsia="Cambria" w:hAnsi="Arial" w:cs="Arial"/>
          <w:i/>
        </w:rPr>
        <w:t xml:space="preserve"> i.p.v. control</w:t>
      </w:r>
      <w:r w:rsidRPr="004C7314">
        <w:rPr>
          <w:rFonts w:ascii="Arial" w:eastAsia="Cambria" w:hAnsi="Arial" w:cs="Arial"/>
          <w:i/>
        </w:rPr>
        <w:t xml:space="preserve">: </w:t>
      </w:r>
      <w:r w:rsidRPr="004C7314">
        <w:rPr>
          <w:rFonts w:ascii="Arial" w:eastAsia="Cambria" w:hAnsi="Arial" w:cs="Arial"/>
          <w:i/>
          <w:u w:val="single"/>
        </w:rPr>
        <w:t>overheersende zeggenschap</w:t>
      </w:r>
      <w:r w:rsidRPr="004C7314">
        <w:rPr>
          <w:rFonts w:ascii="Arial" w:eastAsia="Cambria" w:hAnsi="Arial" w:cs="Arial"/>
          <w:i/>
        </w:rPr>
        <w:t>.</w:t>
      </w:r>
    </w:p>
    <w:p w14:paraId="7748A57B" w14:textId="6AF86769" w:rsidR="008C72EE" w:rsidRPr="00DB7C86" w:rsidRDefault="00F551D3" w:rsidP="00DB7C86">
      <w:pPr>
        <w:spacing w:after="0" w:line="240" w:lineRule="auto"/>
        <w:rPr>
          <w:rFonts w:ascii="Arial" w:eastAsia="Cambria" w:hAnsi="Arial" w:cs="Arial"/>
          <w:i/>
        </w:rPr>
      </w:pPr>
      <w:r w:rsidRPr="00DB7C86">
        <w:rPr>
          <w:rFonts w:ascii="Arial" w:eastAsia="Cambria" w:hAnsi="Arial" w:cs="Arial"/>
          <w:i/>
        </w:rPr>
        <w:t>Door de bestuurssamenstelling (power) en 100% inkoop bij Bouwdochter BV (</w:t>
      </w:r>
      <w:proofErr w:type="spellStart"/>
      <w:r w:rsidRPr="00DB7C86">
        <w:rPr>
          <w:rFonts w:ascii="Arial" w:eastAsia="Cambria" w:hAnsi="Arial" w:cs="Arial"/>
          <w:i/>
        </w:rPr>
        <w:t>variable</w:t>
      </w:r>
      <w:proofErr w:type="spellEnd"/>
      <w:r w:rsidRPr="00DB7C86">
        <w:rPr>
          <w:rFonts w:ascii="Arial" w:eastAsia="Cambria" w:hAnsi="Arial" w:cs="Arial"/>
          <w:i/>
        </w:rPr>
        <w:t xml:space="preserve"> returns) die door Bouw NV zelf (via stichtingsbestuur) kunnen worden beïnvloed (</w:t>
      </w:r>
      <w:proofErr w:type="spellStart"/>
      <w:r w:rsidRPr="00DB7C86">
        <w:rPr>
          <w:rFonts w:ascii="Arial" w:eastAsia="Cambria" w:hAnsi="Arial" w:cs="Arial"/>
          <w:i/>
        </w:rPr>
        <w:t>ability</w:t>
      </w:r>
      <w:proofErr w:type="spellEnd"/>
      <w:r w:rsidRPr="00DB7C86">
        <w:rPr>
          <w:rFonts w:ascii="Arial" w:eastAsia="Cambria" w:hAnsi="Arial" w:cs="Arial"/>
          <w:i/>
        </w:rPr>
        <w:t xml:space="preserve"> </w:t>
      </w:r>
      <w:proofErr w:type="spellStart"/>
      <w:r w:rsidRPr="00DB7C86">
        <w:rPr>
          <w:rFonts w:ascii="Arial" w:eastAsia="Cambria" w:hAnsi="Arial" w:cs="Arial"/>
          <w:i/>
        </w:rPr>
        <w:t>to</w:t>
      </w:r>
      <w:proofErr w:type="spellEnd"/>
      <w:r w:rsidRPr="00DB7C86">
        <w:rPr>
          <w:rFonts w:ascii="Arial" w:eastAsia="Cambria" w:hAnsi="Arial" w:cs="Arial"/>
          <w:i/>
        </w:rPr>
        <w:t xml:space="preserve"> </w:t>
      </w:r>
      <w:proofErr w:type="spellStart"/>
      <w:r w:rsidRPr="00DB7C86">
        <w:rPr>
          <w:rFonts w:ascii="Arial" w:eastAsia="Cambria" w:hAnsi="Arial" w:cs="Arial"/>
          <w:i/>
        </w:rPr>
        <w:t>use</w:t>
      </w:r>
      <w:proofErr w:type="spellEnd"/>
      <w:r w:rsidRPr="00DB7C86">
        <w:rPr>
          <w:rFonts w:ascii="Arial" w:eastAsia="Cambria" w:hAnsi="Arial" w:cs="Arial"/>
          <w:i/>
        </w:rPr>
        <w:t xml:space="preserve"> power </w:t>
      </w:r>
      <w:proofErr w:type="spellStart"/>
      <w:r w:rsidRPr="00DB7C86">
        <w:rPr>
          <w:rFonts w:ascii="Arial" w:eastAsia="Cambria" w:hAnsi="Arial" w:cs="Arial"/>
          <w:i/>
        </w:rPr>
        <w:t>to</w:t>
      </w:r>
      <w:proofErr w:type="spellEnd"/>
      <w:r w:rsidRPr="00DB7C86">
        <w:rPr>
          <w:rFonts w:ascii="Arial" w:eastAsia="Cambria" w:hAnsi="Arial" w:cs="Arial"/>
          <w:i/>
        </w:rPr>
        <w:t xml:space="preserve"> affect returns)</w:t>
      </w:r>
      <w:r w:rsidR="00E44AA9" w:rsidRPr="00DB7C86">
        <w:rPr>
          <w:rFonts w:ascii="Arial" w:eastAsia="Cambria" w:hAnsi="Arial" w:cs="Arial"/>
          <w:i/>
        </w:rPr>
        <w:t>.)</w:t>
      </w:r>
      <w:r w:rsidRPr="00DB7C86">
        <w:rPr>
          <w:rFonts w:ascii="Arial" w:eastAsia="Cambria" w:hAnsi="Arial" w:cs="Arial"/>
          <w:i/>
        </w:rPr>
        <w:t xml:space="preserve"> </w:t>
      </w:r>
      <w:r w:rsidR="00E44AA9" w:rsidRPr="00DB7C86">
        <w:rPr>
          <w:rFonts w:ascii="Arial" w:eastAsia="Cambria" w:hAnsi="Arial" w:cs="Arial"/>
          <w:i/>
        </w:rPr>
        <w:t>Het is dus</w:t>
      </w:r>
      <w:r w:rsidRPr="00DB7C86">
        <w:rPr>
          <w:rFonts w:ascii="Arial" w:eastAsia="Cambria" w:hAnsi="Arial" w:cs="Arial"/>
          <w:i/>
        </w:rPr>
        <w:t xml:space="preserve"> waarschijnlijk dat Stichting Bouwplan tot de consolidatiekring van Bouw NV behoort.</w:t>
      </w:r>
      <w:r w:rsidR="008C72EE" w:rsidRPr="00DB7C86">
        <w:rPr>
          <w:rFonts w:ascii="Arial" w:eastAsia="Cambria" w:hAnsi="Arial" w:cs="Arial"/>
          <w:i/>
        </w:rPr>
        <w:t xml:space="preserve"> </w:t>
      </w:r>
      <w:r w:rsidR="00A51C87" w:rsidRPr="00DB7C86">
        <w:rPr>
          <w:rFonts w:ascii="Arial" w:eastAsia="Cambria" w:hAnsi="Arial" w:cs="Arial"/>
          <w:b/>
          <w:i/>
        </w:rPr>
        <w:t>(1p)</w:t>
      </w:r>
      <w:r w:rsidR="008C72EE" w:rsidRPr="00DB7C86">
        <w:rPr>
          <w:rFonts w:ascii="Arial" w:eastAsia="Cambria" w:hAnsi="Arial" w:cs="Arial"/>
          <w:i/>
        </w:rPr>
        <w:t xml:space="preserve"> </w:t>
      </w:r>
    </w:p>
    <w:p w14:paraId="3901685B" w14:textId="77777777" w:rsidR="00F551D3" w:rsidRPr="00DB7C86" w:rsidRDefault="00F551D3" w:rsidP="00DB7C86">
      <w:pPr>
        <w:spacing w:after="0" w:line="240" w:lineRule="auto"/>
        <w:rPr>
          <w:rFonts w:ascii="Arial" w:eastAsia="Cambria" w:hAnsi="Arial" w:cs="Arial"/>
        </w:rPr>
      </w:pPr>
    </w:p>
    <w:p w14:paraId="060D2A87" w14:textId="77777777" w:rsidR="00F551D3" w:rsidRPr="00DB7C86" w:rsidRDefault="00F551D3" w:rsidP="00DB7C86">
      <w:pPr>
        <w:spacing w:after="0" w:line="240" w:lineRule="auto"/>
        <w:rPr>
          <w:rFonts w:ascii="Arial" w:eastAsia="Cambria" w:hAnsi="Arial" w:cs="Arial"/>
        </w:rPr>
      </w:pPr>
      <w:r w:rsidRPr="00DB7C86">
        <w:rPr>
          <w:rFonts w:ascii="Arial" w:eastAsia="Cambria" w:hAnsi="Arial" w:cs="Arial"/>
          <w:b/>
        </w:rPr>
        <w:t>Vraag 2</w:t>
      </w:r>
      <w:r w:rsidR="00A51C87" w:rsidRPr="00DB7C86">
        <w:rPr>
          <w:rFonts w:ascii="Arial" w:eastAsia="Cambria" w:hAnsi="Arial" w:cs="Arial"/>
          <w:b/>
        </w:rPr>
        <w:t xml:space="preserve"> (2 punten)</w:t>
      </w:r>
      <w:r w:rsidRPr="00DB7C86">
        <w:rPr>
          <w:rFonts w:ascii="Arial" w:eastAsia="Cambria" w:hAnsi="Arial" w:cs="Arial"/>
          <w:b/>
        </w:rPr>
        <w:br/>
      </w:r>
      <w:r w:rsidRPr="00DB7C86">
        <w:rPr>
          <w:rFonts w:ascii="Arial" w:eastAsia="Cambria" w:hAnsi="Arial" w:cs="Arial"/>
        </w:rPr>
        <w:t xml:space="preserve">Geef gemotiveerd aan of het Stichting Bouwplan </w:t>
      </w:r>
      <w:r w:rsidR="00B8783C" w:rsidRPr="00DB7C86">
        <w:rPr>
          <w:rFonts w:ascii="Arial" w:eastAsia="Cambria" w:hAnsi="Arial" w:cs="Arial"/>
        </w:rPr>
        <w:t xml:space="preserve">op grond van de Nederlandse </w:t>
      </w:r>
      <w:r w:rsidRPr="00DB7C86">
        <w:rPr>
          <w:rFonts w:ascii="Arial" w:eastAsia="Cambria" w:hAnsi="Arial" w:cs="Arial"/>
        </w:rPr>
        <w:t>wet is toegestaan haar jaarrekening op te stellen volgens IFRS-EU.</w:t>
      </w:r>
    </w:p>
    <w:p w14:paraId="42252AC0" w14:textId="77777777" w:rsidR="00F551D3" w:rsidRPr="00DB7C86" w:rsidRDefault="00F551D3" w:rsidP="00DB7C86">
      <w:pPr>
        <w:spacing w:after="0" w:line="240" w:lineRule="auto"/>
        <w:rPr>
          <w:rFonts w:ascii="Arial" w:eastAsia="Cambria" w:hAnsi="Arial" w:cs="Arial"/>
        </w:rPr>
      </w:pPr>
    </w:p>
    <w:p w14:paraId="0DFA0309" w14:textId="77777777" w:rsidR="00B5190A" w:rsidRPr="00B5190A" w:rsidRDefault="00B5190A" w:rsidP="00DB7C86">
      <w:pPr>
        <w:spacing w:after="0" w:line="240" w:lineRule="auto"/>
        <w:rPr>
          <w:rFonts w:ascii="Arial" w:eastAsia="Cambria" w:hAnsi="Arial" w:cs="Arial"/>
          <w:b/>
        </w:rPr>
      </w:pPr>
      <w:r w:rsidRPr="00B5190A">
        <w:rPr>
          <w:rFonts w:ascii="Arial" w:eastAsia="Cambria" w:hAnsi="Arial" w:cs="Arial"/>
          <w:b/>
        </w:rPr>
        <w:t>Antwoord</w:t>
      </w:r>
    </w:p>
    <w:p w14:paraId="26E5D9F3" w14:textId="44454128" w:rsidR="00F551D3" w:rsidRPr="00DB7C86" w:rsidRDefault="00B5190A" w:rsidP="00DB7C86">
      <w:pPr>
        <w:spacing w:after="0" w:line="240" w:lineRule="auto"/>
        <w:rPr>
          <w:rFonts w:ascii="Arial" w:eastAsia="Cambria" w:hAnsi="Arial" w:cs="Arial"/>
          <w:i/>
        </w:rPr>
      </w:pPr>
      <w:r>
        <w:rPr>
          <w:rFonts w:ascii="Arial" w:eastAsia="Cambria" w:hAnsi="Arial" w:cs="Arial"/>
          <w:i/>
        </w:rPr>
        <w:t>W</w:t>
      </w:r>
      <w:r w:rsidR="00F551D3" w:rsidRPr="00DB7C86">
        <w:rPr>
          <w:rFonts w:ascii="Arial" w:eastAsia="Cambria" w:hAnsi="Arial" w:cs="Arial"/>
          <w:i/>
        </w:rPr>
        <w:t xml:space="preserve">ettelijk heeft een stichting alleen een algemene boekhoudplicht en de plicht jaarlijks een balans en een staat van baten en lasten op te maken (art. 2:10 BW). Behoudens art. 2:10 BW </w:t>
      </w:r>
      <w:r w:rsidR="00F551D3" w:rsidRPr="004C7314">
        <w:rPr>
          <w:rFonts w:ascii="Arial" w:eastAsia="Cambria" w:hAnsi="Arial" w:cs="Arial"/>
          <w:i/>
          <w:u w:val="single"/>
        </w:rPr>
        <w:t xml:space="preserve">gelden geen </w:t>
      </w:r>
      <w:r w:rsidR="000A1661" w:rsidRPr="004C7314">
        <w:rPr>
          <w:rFonts w:ascii="Arial" w:eastAsia="Cambria" w:hAnsi="Arial" w:cs="Arial"/>
          <w:i/>
          <w:u w:val="single"/>
        </w:rPr>
        <w:t>algemene wettelijke bepalingen voor de inrichting van de jaarrekening</w:t>
      </w:r>
      <w:r w:rsidR="000A1661" w:rsidRPr="00DB7C86">
        <w:rPr>
          <w:rFonts w:ascii="Arial" w:eastAsia="Cambria" w:hAnsi="Arial" w:cs="Arial"/>
          <w:i/>
        </w:rPr>
        <w:t xml:space="preserve"> </w:t>
      </w:r>
      <w:r w:rsidR="00A51C87" w:rsidRPr="00DB7C86">
        <w:rPr>
          <w:rFonts w:ascii="Arial" w:eastAsia="Cambria" w:hAnsi="Arial" w:cs="Arial"/>
          <w:i/>
        </w:rPr>
        <w:t>(z</w:t>
      </w:r>
      <w:r w:rsidR="000A1661" w:rsidRPr="00DB7C86">
        <w:rPr>
          <w:rFonts w:ascii="Arial" w:eastAsia="Cambria" w:hAnsi="Arial" w:cs="Arial"/>
          <w:i/>
        </w:rPr>
        <w:t>ie HJSV paragraaf 1.2</w:t>
      </w:r>
      <w:r w:rsidR="00A51C87" w:rsidRPr="00DB7C86">
        <w:rPr>
          <w:rFonts w:ascii="Arial" w:eastAsia="Cambria" w:hAnsi="Arial" w:cs="Arial"/>
          <w:i/>
        </w:rPr>
        <w:t xml:space="preserve">) </w:t>
      </w:r>
      <w:r w:rsidR="00A51C87" w:rsidRPr="00DB7C86">
        <w:rPr>
          <w:rFonts w:ascii="Arial" w:eastAsia="Cambria" w:hAnsi="Arial" w:cs="Arial"/>
          <w:b/>
          <w:i/>
        </w:rPr>
        <w:t>(1p)</w:t>
      </w:r>
      <w:r w:rsidR="000A1661" w:rsidRPr="00DB7C86">
        <w:rPr>
          <w:rFonts w:ascii="Arial" w:eastAsia="Cambria" w:hAnsi="Arial" w:cs="Arial"/>
          <w:i/>
        </w:rPr>
        <w:t xml:space="preserve">.  Het is Stichting Bouwplan dus </w:t>
      </w:r>
      <w:r w:rsidR="000A1661" w:rsidRPr="004C7314">
        <w:rPr>
          <w:rFonts w:ascii="Arial" w:eastAsia="Cambria" w:hAnsi="Arial" w:cs="Arial"/>
          <w:i/>
          <w:u w:val="single"/>
        </w:rPr>
        <w:t>wettelijk toegestaan haar jaarrekening op te stellen volgens IFRS-EU</w:t>
      </w:r>
      <w:r w:rsidR="004C7314">
        <w:rPr>
          <w:rFonts w:ascii="Arial" w:eastAsia="Cambria" w:hAnsi="Arial" w:cs="Arial"/>
          <w:i/>
          <w:u w:val="single"/>
        </w:rPr>
        <w:t>.</w:t>
      </w:r>
      <w:r w:rsidR="004C7314" w:rsidRPr="004C7314">
        <w:rPr>
          <w:rFonts w:ascii="Arial" w:eastAsia="Cambria" w:hAnsi="Arial" w:cs="Arial"/>
          <w:i/>
        </w:rPr>
        <w:t xml:space="preserve"> De wet verbiedt dit niet.</w:t>
      </w:r>
      <w:r w:rsidR="00A51C87" w:rsidRPr="004C7314">
        <w:rPr>
          <w:rFonts w:ascii="Arial" w:eastAsia="Cambria" w:hAnsi="Arial" w:cs="Arial"/>
          <w:i/>
        </w:rPr>
        <w:t xml:space="preserve"> </w:t>
      </w:r>
      <w:r w:rsidR="00A51C87" w:rsidRPr="00DB7C86">
        <w:rPr>
          <w:rFonts w:ascii="Arial" w:eastAsia="Cambria" w:hAnsi="Arial" w:cs="Arial"/>
          <w:b/>
          <w:i/>
        </w:rPr>
        <w:t>(1p)</w:t>
      </w:r>
      <w:r w:rsidR="00A51C87" w:rsidRPr="00DB7C86">
        <w:rPr>
          <w:rFonts w:ascii="Arial" w:eastAsia="Cambria" w:hAnsi="Arial" w:cs="Arial"/>
          <w:i/>
        </w:rPr>
        <w:t>.</w:t>
      </w:r>
    </w:p>
    <w:p w14:paraId="5AE6FCB8" w14:textId="77777777" w:rsidR="000A1661" w:rsidRPr="00DB7C86" w:rsidRDefault="000A1661" w:rsidP="00DB7C86">
      <w:pPr>
        <w:spacing w:after="0" w:line="240" w:lineRule="auto"/>
        <w:rPr>
          <w:rFonts w:ascii="Arial" w:eastAsia="Cambria" w:hAnsi="Arial" w:cs="Arial"/>
        </w:rPr>
      </w:pPr>
    </w:p>
    <w:p w14:paraId="6A79F695" w14:textId="77777777" w:rsidR="000A1661" w:rsidRPr="00DB7C86" w:rsidRDefault="000A1661" w:rsidP="00DB7C86">
      <w:pPr>
        <w:spacing w:after="0" w:line="240" w:lineRule="auto"/>
        <w:rPr>
          <w:rFonts w:ascii="Arial" w:eastAsia="Cambria" w:hAnsi="Arial" w:cs="Arial"/>
        </w:rPr>
      </w:pPr>
      <w:r w:rsidRPr="00DB7C86">
        <w:rPr>
          <w:rFonts w:ascii="Arial" w:eastAsia="Cambria" w:hAnsi="Arial" w:cs="Arial"/>
          <w:b/>
        </w:rPr>
        <w:t>Vraag 3</w:t>
      </w:r>
      <w:r w:rsidR="00A51C87" w:rsidRPr="00DB7C86">
        <w:rPr>
          <w:rFonts w:ascii="Arial" w:eastAsia="Cambria" w:hAnsi="Arial" w:cs="Arial"/>
          <w:b/>
        </w:rPr>
        <w:t xml:space="preserve"> (3 punten)</w:t>
      </w:r>
      <w:r w:rsidRPr="00DB7C86">
        <w:rPr>
          <w:rFonts w:ascii="Arial" w:eastAsia="Cambria" w:hAnsi="Arial" w:cs="Arial"/>
          <w:b/>
        </w:rPr>
        <w:br/>
      </w:r>
      <w:r w:rsidRPr="00DB7C86">
        <w:rPr>
          <w:rFonts w:ascii="Arial" w:eastAsia="Cambria" w:hAnsi="Arial" w:cs="Arial"/>
        </w:rPr>
        <w:t xml:space="preserve">Geef gemotiveerd aan </w:t>
      </w:r>
      <w:r w:rsidR="00E44AA9" w:rsidRPr="00DB7C86">
        <w:rPr>
          <w:rFonts w:ascii="Arial" w:eastAsia="Cambria" w:hAnsi="Arial" w:cs="Arial"/>
        </w:rPr>
        <w:t xml:space="preserve">volgens </w:t>
      </w:r>
      <w:r w:rsidRPr="00DB7C86">
        <w:rPr>
          <w:rFonts w:ascii="Arial" w:eastAsia="Cambria" w:hAnsi="Arial" w:cs="Arial"/>
        </w:rPr>
        <w:t xml:space="preserve">welke </w:t>
      </w:r>
      <w:r w:rsidR="00E44AA9" w:rsidRPr="00DB7C86">
        <w:rPr>
          <w:rFonts w:ascii="Arial" w:eastAsia="Cambria" w:hAnsi="Arial" w:cs="Arial"/>
        </w:rPr>
        <w:t>R</w:t>
      </w:r>
      <w:r w:rsidRPr="00DB7C86">
        <w:rPr>
          <w:rFonts w:ascii="Arial" w:eastAsia="Cambria" w:hAnsi="Arial" w:cs="Arial"/>
        </w:rPr>
        <w:t xml:space="preserve">ichtlijnen </w:t>
      </w:r>
      <w:r w:rsidR="00E44AA9" w:rsidRPr="00DB7C86">
        <w:rPr>
          <w:rFonts w:ascii="Arial" w:eastAsia="Cambria" w:hAnsi="Arial" w:cs="Arial"/>
        </w:rPr>
        <w:t xml:space="preserve">voor de jaarverslaggeving </w:t>
      </w:r>
      <w:r w:rsidRPr="00DB7C86">
        <w:rPr>
          <w:rFonts w:ascii="Arial" w:eastAsia="Cambria" w:hAnsi="Arial" w:cs="Arial"/>
        </w:rPr>
        <w:t xml:space="preserve">Stichting Bouwplan haar jaarrekening </w:t>
      </w:r>
      <w:r w:rsidR="00E44AA9" w:rsidRPr="00DB7C86">
        <w:rPr>
          <w:rFonts w:ascii="Arial" w:eastAsia="Cambria" w:hAnsi="Arial" w:cs="Arial"/>
        </w:rPr>
        <w:t xml:space="preserve">kan </w:t>
      </w:r>
      <w:r w:rsidRPr="00DB7C86">
        <w:rPr>
          <w:rFonts w:ascii="Arial" w:eastAsia="Cambria" w:hAnsi="Arial" w:cs="Arial"/>
        </w:rPr>
        <w:t>opstel</w:t>
      </w:r>
      <w:r w:rsidR="00E44AA9" w:rsidRPr="00DB7C86">
        <w:rPr>
          <w:rFonts w:ascii="Arial" w:eastAsia="Cambria" w:hAnsi="Arial" w:cs="Arial"/>
        </w:rPr>
        <w:t>len</w:t>
      </w:r>
      <w:r w:rsidRPr="00DB7C86">
        <w:rPr>
          <w:rFonts w:ascii="Arial" w:eastAsia="Cambria" w:hAnsi="Arial" w:cs="Arial"/>
        </w:rPr>
        <w:t>.</w:t>
      </w:r>
    </w:p>
    <w:p w14:paraId="63F5A6DE" w14:textId="77777777" w:rsidR="00000810" w:rsidRPr="00DB7C86" w:rsidRDefault="00000810" w:rsidP="00DB7C86">
      <w:pPr>
        <w:spacing w:after="0" w:line="240" w:lineRule="auto"/>
        <w:rPr>
          <w:rFonts w:ascii="Arial" w:eastAsia="Cambria" w:hAnsi="Arial" w:cs="Arial"/>
          <w:i/>
        </w:rPr>
      </w:pPr>
    </w:p>
    <w:p w14:paraId="4677D580" w14:textId="77777777" w:rsidR="00B5190A" w:rsidRPr="00B5190A" w:rsidRDefault="00B5190A" w:rsidP="00DB7C86">
      <w:pPr>
        <w:spacing w:after="0" w:line="240" w:lineRule="auto"/>
        <w:rPr>
          <w:rFonts w:ascii="Arial" w:eastAsia="Cambria" w:hAnsi="Arial" w:cs="Arial"/>
          <w:b/>
        </w:rPr>
      </w:pPr>
      <w:r w:rsidRPr="00B5190A">
        <w:rPr>
          <w:rFonts w:ascii="Arial" w:eastAsia="Cambria" w:hAnsi="Arial" w:cs="Arial"/>
          <w:b/>
        </w:rPr>
        <w:t>Antwoord</w:t>
      </w:r>
    </w:p>
    <w:p w14:paraId="620F6C56" w14:textId="6EDC596C" w:rsidR="000A1661" w:rsidRPr="00DB7C86" w:rsidRDefault="00B5190A" w:rsidP="00DB7C86">
      <w:pPr>
        <w:spacing w:after="0" w:line="240" w:lineRule="auto"/>
        <w:rPr>
          <w:rFonts w:ascii="Arial" w:eastAsia="Cambria" w:hAnsi="Arial" w:cs="Arial"/>
          <w:i/>
        </w:rPr>
      </w:pPr>
      <w:r>
        <w:rPr>
          <w:rFonts w:ascii="Arial" w:eastAsia="Cambria" w:hAnsi="Arial" w:cs="Arial"/>
          <w:i/>
        </w:rPr>
        <w:t>G</w:t>
      </w:r>
      <w:r w:rsidR="00E44AA9" w:rsidRPr="00DB7C86">
        <w:rPr>
          <w:rFonts w:ascii="Arial" w:eastAsia="Cambria" w:hAnsi="Arial" w:cs="Arial"/>
          <w:i/>
        </w:rPr>
        <w:t>egeven is dat Stichting Bouwplan</w:t>
      </w:r>
      <w:r w:rsidR="000A1661" w:rsidRPr="00DB7C86">
        <w:rPr>
          <w:rFonts w:ascii="Arial" w:eastAsia="Cambria" w:hAnsi="Arial" w:cs="Arial"/>
          <w:i/>
        </w:rPr>
        <w:t xml:space="preserve"> </w:t>
      </w:r>
      <w:r w:rsidR="00E44AA9" w:rsidRPr="00DB7C86">
        <w:rPr>
          <w:rFonts w:ascii="Arial" w:eastAsia="Cambria" w:hAnsi="Arial" w:cs="Arial"/>
          <w:i/>
        </w:rPr>
        <w:t>een kleine OZW is</w:t>
      </w:r>
      <w:r w:rsidR="008E2B84" w:rsidRPr="00DB7C86">
        <w:rPr>
          <w:rFonts w:ascii="Arial" w:eastAsia="Cambria" w:hAnsi="Arial" w:cs="Arial"/>
          <w:i/>
        </w:rPr>
        <w:t xml:space="preserve"> </w:t>
      </w:r>
      <w:r w:rsidR="008E2B84" w:rsidRPr="00DB7C86">
        <w:rPr>
          <w:rFonts w:ascii="Arial" w:eastAsia="Cambria" w:hAnsi="Arial" w:cs="Arial"/>
          <w:b/>
          <w:i/>
        </w:rPr>
        <w:t>(1p)</w:t>
      </w:r>
      <w:r w:rsidR="00E44AA9" w:rsidRPr="00DB7C86">
        <w:rPr>
          <w:rFonts w:ascii="Arial" w:eastAsia="Cambria" w:hAnsi="Arial" w:cs="Arial"/>
          <w:i/>
        </w:rPr>
        <w:t>. Daarom kan ze haar jaarrekening opstellen volgens de Richtlijnen voor de jaarverslaggeving voor kleine rechtspersonen (</w:t>
      </w:r>
      <w:proofErr w:type="spellStart"/>
      <w:r w:rsidR="00E44AA9" w:rsidRPr="00DB7C86">
        <w:rPr>
          <w:rFonts w:ascii="Arial" w:eastAsia="Cambria" w:hAnsi="Arial" w:cs="Arial"/>
          <w:i/>
        </w:rPr>
        <w:t>RJk</w:t>
      </w:r>
      <w:proofErr w:type="spellEnd"/>
      <w:r w:rsidR="00E44AA9" w:rsidRPr="00DB7C86">
        <w:rPr>
          <w:rFonts w:ascii="Arial" w:eastAsia="Cambria" w:hAnsi="Arial" w:cs="Arial"/>
          <w:i/>
        </w:rPr>
        <w:t xml:space="preserve">-bundel). </w:t>
      </w:r>
      <w:r w:rsidR="008E2B84" w:rsidRPr="00DB7C86">
        <w:rPr>
          <w:rFonts w:ascii="Arial" w:eastAsia="Cambria" w:hAnsi="Arial" w:cs="Arial"/>
          <w:i/>
        </w:rPr>
        <w:t>(</w:t>
      </w:r>
      <w:r w:rsidR="00E44AA9" w:rsidRPr="00DB7C86">
        <w:rPr>
          <w:rFonts w:ascii="Arial" w:eastAsia="Cambria" w:hAnsi="Arial" w:cs="Arial"/>
          <w:i/>
        </w:rPr>
        <w:t xml:space="preserve">In dat geval volgens </w:t>
      </w:r>
      <w:proofErr w:type="spellStart"/>
      <w:r w:rsidR="00000810" w:rsidRPr="00DB7C86">
        <w:rPr>
          <w:rFonts w:ascii="Arial" w:eastAsia="Cambria" w:hAnsi="Arial" w:cs="Arial"/>
          <w:i/>
        </w:rPr>
        <w:t>RJk</w:t>
      </w:r>
      <w:proofErr w:type="spellEnd"/>
      <w:r w:rsidR="00000810" w:rsidRPr="00DB7C86">
        <w:rPr>
          <w:rFonts w:ascii="Arial" w:eastAsia="Cambria" w:hAnsi="Arial" w:cs="Arial"/>
          <w:i/>
        </w:rPr>
        <w:t xml:space="preserve"> C1 alsmede de andere bepalingen van de </w:t>
      </w:r>
      <w:proofErr w:type="spellStart"/>
      <w:r w:rsidR="00000810" w:rsidRPr="00DB7C86">
        <w:rPr>
          <w:rFonts w:ascii="Arial" w:eastAsia="Cambria" w:hAnsi="Arial" w:cs="Arial"/>
          <w:i/>
        </w:rPr>
        <w:t>RJk</w:t>
      </w:r>
      <w:proofErr w:type="spellEnd"/>
      <w:r w:rsidR="00000810" w:rsidRPr="00DB7C86">
        <w:rPr>
          <w:rFonts w:ascii="Arial" w:eastAsia="Cambria" w:hAnsi="Arial" w:cs="Arial"/>
          <w:i/>
        </w:rPr>
        <w:t>-bundel (</w:t>
      </w:r>
      <w:proofErr w:type="spellStart"/>
      <w:r w:rsidR="00000810" w:rsidRPr="00DB7C86">
        <w:rPr>
          <w:rFonts w:ascii="Arial" w:eastAsia="Cambria" w:hAnsi="Arial" w:cs="Arial"/>
          <w:i/>
        </w:rPr>
        <w:t>RJk</w:t>
      </w:r>
      <w:proofErr w:type="spellEnd"/>
      <w:r w:rsidR="00000810" w:rsidRPr="00DB7C86">
        <w:rPr>
          <w:rFonts w:ascii="Arial" w:eastAsia="Cambria" w:hAnsi="Arial" w:cs="Arial"/>
          <w:i/>
        </w:rPr>
        <w:t xml:space="preserve"> C1.103)</w:t>
      </w:r>
      <w:r w:rsidR="008E2B84" w:rsidRPr="00DB7C86">
        <w:rPr>
          <w:rFonts w:ascii="Arial" w:eastAsia="Cambria" w:hAnsi="Arial" w:cs="Arial"/>
          <w:i/>
        </w:rPr>
        <w:t>)</w:t>
      </w:r>
      <w:r w:rsidR="00A51C87" w:rsidRPr="00DB7C86">
        <w:rPr>
          <w:rFonts w:ascii="Arial" w:eastAsia="Cambria" w:hAnsi="Arial" w:cs="Arial"/>
          <w:i/>
        </w:rPr>
        <w:t xml:space="preserve"> </w:t>
      </w:r>
      <w:r w:rsidR="00A51C87" w:rsidRPr="00DB7C86">
        <w:rPr>
          <w:rFonts w:ascii="Arial" w:eastAsia="Cambria" w:hAnsi="Arial" w:cs="Arial"/>
          <w:b/>
          <w:i/>
        </w:rPr>
        <w:t>(1p)</w:t>
      </w:r>
      <w:r w:rsidR="00000810" w:rsidRPr="00DB7C86">
        <w:rPr>
          <w:rFonts w:ascii="Arial" w:eastAsia="Cambria" w:hAnsi="Arial" w:cs="Arial"/>
          <w:i/>
        </w:rPr>
        <w:t>.</w:t>
      </w:r>
      <w:r w:rsidR="00E44AA9" w:rsidRPr="00DB7C86">
        <w:rPr>
          <w:rFonts w:ascii="Arial" w:eastAsia="Cambria" w:hAnsi="Arial" w:cs="Arial"/>
          <w:i/>
        </w:rPr>
        <w:t xml:space="preserve"> Een kleine OZW kan er echter ook voor kiezen haar jaarrekening op te stellen volgens de Richtlijnen voor de jaarverslaggeving voor grote en middelgrote rechtspersonen (RJ-bundel). </w:t>
      </w:r>
      <w:r w:rsidR="008E2B84" w:rsidRPr="00DB7C86">
        <w:rPr>
          <w:rFonts w:ascii="Arial" w:eastAsia="Cambria" w:hAnsi="Arial" w:cs="Arial"/>
          <w:i/>
        </w:rPr>
        <w:t>(</w:t>
      </w:r>
      <w:r w:rsidR="00E44AA9" w:rsidRPr="00DB7C86">
        <w:rPr>
          <w:rFonts w:ascii="Arial" w:eastAsia="Cambria" w:hAnsi="Arial" w:cs="Arial"/>
          <w:i/>
        </w:rPr>
        <w:t>In dat geval volgens RJ 640 alsmede de (stellige uitspraken van) de andere hoofdstukken (richtlijnen) van de RJ-bundel (RJ 640.102)</w:t>
      </w:r>
      <w:r w:rsidR="008E2B84" w:rsidRPr="00DB7C86">
        <w:rPr>
          <w:rFonts w:ascii="Arial" w:eastAsia="Cambria" w:hAnsi="Arial" w:cs="Arial"/>
          <w:i/>
        </w:rPr>
        <w:t>)</w:t>
      </w:r>
      <w:r w:rsidR="00E44AA9" w:rsidRPr="00DB7C86">
        <w:rPr>
          <w:rFonts w:ascii="Arial" w:eastAsia="Cambria" w:hAnsi="Arial" w:cs="Arial"/>
          <w:i/>
        </w:rPr>
        <w:t xml:space="preserve"> </w:t>
      </w:r>
      <w:r w:rsidR="00E44AA9" w:rsidRPr="00DB7C86">
        <w:rPr>
          <w:rFonts w:ascii="Arial" w:eastAsia="Cambria" w:hAnsi="Arial" w:cs="Arial"/>
          <w:b/>
          <w:i/>
        </w:rPr>
        <w:t>(</w:t>
      </w:r>
      <w:r w:rsidR="008E2B84" w:rsidRPr="00DB7C86">
        <w:rPr>
          <w:rFonts w:ascii="Arial" w:eastAsia="Cambria" w:hAnsi="Arial" w:cs="Arial"/>
          <w:b/>
          <w:i/>
        </w:rPr>
        <w:t>1</w:t>
      </w:r>
      <w:r w:rsidR="00E44AA9" w:rsidRPr="00DB7C86">
        <w:rPr>
          <w:rFonts w:ascii="Arial" w:eastAsia="Cambria" w:hAnsi="Arial" w:cs="Arial"/>
          <w:b/>
          <w:i/>
        </w:rPr>
        <w:t>p)</w:t>
      </w:r>
      <w:r w:rsidR="00E44AA9" w:rsidRPr="00DB7C86">
        <w:rPr>
          <w:rFonts w:ascii="Arial" w:eastAsia="Cambria" w:hAnsi="Arial" w:cs="Arial"/>
          <w:i/>
        </w:rPr>
        <w:t>.</w:t>
      </w:r>
    </w:p>
    <w:p w14:paraId="04BC0958" w14:textId="77777777" w:rsidR="00000810" w:rsidRPr="00DB7C86" w:rsidRDefault="00000810" w:rsidP="00DB7C86">
      <w:pPr>
        <w:spacing w:after="0" w:line="240" w:lineRule="auto"/>
        <w:rPr>
          <w:rFonts w:ascii="Arial" w:eastAsia="Cambria" w:hAnsi="Arial" w:cs="Arial"/>
        </w:rPr>
      </w:pPr>
    </w:p>
    <w:p w14:paraId="3CBF303D" w14:textId="77777777" w:rsidR="00921080" w:rsidRPr="00DB7C86" w:rsidRDefault="00921080" w:rsidP="00DB7C86">
      <w:pPr>
        <w:spacing w:after="0" w:line="240" w:lineRule="auto"/>
        <w:rPr>
          <w:rFonts w:ascii="Arial" w:hAnsi="Arial" w:cs="Arial"/>
          <w:b/>
        </w:rPr>
      </w:pPr>
      <w:r w:rsidRPr="00DB7C86">
        <w:rPr>
          <w:rFonts w:ascii="Arial" w:hAnsi="Arial" w:cs="Arial"/>
          <w:b/>
        </w:rPr>
        <w:t>Vraag 4</w:t>
      </w:r>
      <w:r w:rsidR="00A51C87" w:rsidRPr="00DB7C86">
        <w:rPr>
          <w:rFonts w:ascii="Arial" w:hAnsi="Arial" w:cs="Arial"/>
          <w:b/>
        </w:rPr>
        <w:t xml:space="preserve"> (13 punten)</w:t>
      </w:r>
    </w:p>
    <w:p w14:paraId="0DAA61A4" w14:textId="77777777" w:rsidR="008459E4" w:rsidRPr="00DB7C86" w:rsidRDefault="008E2B84" w:rsidP="00DB7C86">
      <w:pPr>
        <w:pStyle w:val="Lijstalinea"/>
        <w:numPr>
          <w:ilvl w:val="0"/>
          <w:numId w:val="1"/>
        </w:numPr>
        <w:spacing w:after="0" w:line="240" w:lineRule="auto"/>
        <w:rPr>
          <w:rFonts w:ascii="Arial" w:hAnsi="Arial" w:cs="Arial"/>
        </w:rPr>
      </w:pPr>
      <w:r w:rsidRPr="00DB7C86">
        <w:rPr>
          <w:rFonts w:ascii="Arial" w:hAnsi="Arial" w:cs="Arial"/>
        </w:rPr>
        <w:t>G</w:t>
      </w:r>
      <w:r w:rsidR="00921080" w:rsidRPr="00DB7C86">
        <w:rPr>
          <w:rFonts w:ascii="Arial" w:hAnsi="Arial" w:cs="Arial"/>
        </w:rPr>
        <w:t xml:space="preserve">eef </w:t>
      </w:r>
      <w:r w:rsidR="008459E4" w:rsidRPr="00DB7C86">
        <w:rPr>
          <w:rFonts w:ascii="Arial" w:hAnsi="Arial" w:cs="Arial"/>
        </w:rPr>
        <w:t xml:space="preserve">een beschouwing op </w:t>
      </w:r>
      <w:r w:rsidR="00921080" w:rsidRPr="00DB7C86">
        <w:rPr>
          <w:rFonts w:ascii="Arial" w:hAnsi="Arial" w:cs="Arial"/>
        </w:rPr>
        <w:t xml:space="preserve">de door het bestuur voorgestelde </w:t>
      </w:r>
      <w:r w:rsidR="008459E4" w:rsidRPr="00DB7C86">
        <w:rPr>
          <w:rFonts w:ascii="Arial" w:hAnsi="Arial" w:cs="Arial"/>
        </w:rPr>
        <w:t>verwerkingswijze;</w:t>
      </w:r>
    </w:p>
    <w:p w14:paraId="5C707D02" w14:textId="77777777" w:rsidR="00921080" w:rsidRPr="00DB7C86" w:rsidRDefault="008E2B84" w:rsidP="00DB7C86">
      <w:pPr>
        <w:pStyle w:val="Lijstalinea"/>
        <w:numPr>
          <w:ilvl w:val="0"/>
          <w:numId w:val="1"/>
        </w:numPr>
        <w:spacing w:after="0" w:line="240" w:lineRule="auto"/>
        <w:rPr>
          <w:rFonts w:ascii="Arial" w:hAnsi="Arial" w:cs="Arial"/>
        </w:rPr>
      </w:pPr>
      <w:r w:rsidRPr="00DB7C86">
        <w:rPr>
          <w:rFonts w:ascii="Arial" w:hAnsi="Arial" w:cs="Arial"/>
        </w:rPr>
        <w:t>G</w:t>
      </w:r>
      <w:r w:rsidR="00921080" w:rsidRPr="00DB7C86">
        <w:rPr>
          <w:rFonts w:ascii="Arial" w:hAnsi="Arial" w:cs="Arial"/>
        </w:rPr>
        <w:t xml:space="preserve">eef </w:t>
      </w:r>
      <w:r w:rsidR="00F75C48" w:rsidRPr="00DB7C86">
        <w:rPr>
          <w:rFonts w:ascii="Arial" w:hAnsi="Arial" w:cs="Arial"/>
        </w:rPr>
        <w:t xml:space="preserve">in de vorm van </w:t>
      </w:r>
      <w:r w:rsidR="00921080" w:rsidRPr="00DB7C86">
        <w:rPr>
          <w:rFonts w:ascii="Arial" w:hAnsi="Arial" w:cs="Arial"/>
        </w:rPr>
        <w:t>journaalpost</w:t>
      </w:r>
      <w:r w:rsidR="00F75C48" w:rsidRPr="00DB7C86">
        <w:rPr>
          <w:rFonts w:ascii="Arial" w:hAnsi="Arial" w:cs="Arial"/>
        </w:rPr>
        <w:t xml:space="preserve">en </w:t>
      </w:r>
      <w:r w:rsidR="00921080" w:rsidRPr="00DB7C86">
        <w:rPr>
          <w:rFonts w:ascii="Arial" w:hAnsi="Arial" w:cs="Arial"/>
        </w:rPr>
        <w:t xml:space="preserve">de verwerking </w:t>
      </w:r>
      <w:r w:rsidR="00F75C48" w:rsidRPr="00DB7C86">
        <w:rPr>
          <w:rFonts w:ascii="Arial" w:hAnsi="Arial" w:cs="Arial"/>
        </w:rPr>
        <w:t xml:space="preserve">aan </w:t>
      </w:r>
      <w:r w:rsidR="00921080" w:rsidRPr="00DB7C86">
        <w:rPr>
          <w:rFonts w:ascii="Arial" w:hAnsi="Arial" w:cs="Arial"/>
        </w:rPr>
        <w:t xml:space="preserve">van de donateursactie </w:t>
      </w:r>
      <w:r w:rsidR="00F75C48" w:rsidRPr="00DB7C86">
        <w:rPr>
          <w:rFonts w:ascii="Arial" w:hAnsi="Arial" w:cs="Arial"/>
        </w:rPr>
        <w:t xml:space="preserve">alsmede van de besteding van de gelden en daarmee samenhangende posten, </w:t>
      </w:r>
      <w:r w:rsidR="00921080" w:rsidRPr="00DB7C86">
        <w:rPr>
          <w:rFonts w:ascii="Arial" w:hAnsi="Arial" w:cs="Arial"/>
        </w:rPr>
        <w:t>die in de jaarrekening 2015</w:t>
      </w:r>
      <w:r w:rsidR="00F75C48" w:rsidRPr="00DB7C86">
        <w:rPr>
          <w:rFonts w:ascii="Arial" w:hAnsi="Arial" w:cs="Arial"/>
        </w:rPr>
        <w:t xml:space="preserve">, 2016 en 2017 verwerkt </w:t>
      </w:r>
      <w:r w:rsidR="00921080" w:rsidRPr="00DB7C86">
        <w:rPr>
          <w:rFonts w:ascii="Arial" w:hAnsi="Arial" w:cs="Arial"/>
        </w:rPr>
        <w:t>moet</w:t>
      </w:r>
      <w:r w:rsidR="00F75C48" w:rsidRPr="00DB7C86">
        <w:rPr>
          <w:rFonts w:ascii="Arial" w:hAnsi="Arial" w:cs="Arial"/>
        </w:rPr>
        <w:t>en</w:t>
      </w:r>
      <w:r w:rsidR="00921080" w:rsidRPr="00DB7C86">
        <w:rPr>
          <w:rFonts w:ascii="Arial" w:hAnsi="Arial" w:cs="Arial"/>
        </w:rPr>
        <w:t xml:space="preserve"> </w:t>
      </w:r>
      <w:r w:rsidR="00F75C48" w:rsidRPr="00DB7C86">
        <w:rPr>
          <w:rFonts w:ascii="Arial" w:hAnsi="Arial" w:cs="Arial"/>
        </w:rPr>
        <w:t>worden.</w:t>
      </w:r>
    </w:p>
    <w:p w14:paraId="5828300B" w14:textId="77777777" w:rsidR="005F655C" w:rsidRDefault="005F655C" w:rsidP="00DB7C86">
      <w:pPr>
        <w:spacing w:after="0" w:line="240" w:lineRule="auto"/>
        <w:rPr>
          <w:rFonts w:ascii="Arial" w:hAnsi="Arial" w:cs="Arial"/>
          <w:i/>
        </w:rPr>
      </w:pPr>
    </w:p>
    <w:p w14:paraId="6278AAEA" w14:textId="49B5F180" w:rsidR="00B8783C" w:rsidRPr="005F655C" w:rsidRDefault="005F655C" w:rsidP="00DB7C86">
      <w:pPr>
        <w:spacing w:after="0" w:line="240" w:lineRule="auto"/>
        <w:rPr>
          <w:rFonts w:ascii="Arial" w:hAnsi="Arial" w:cs="Arial"/>
          <w:b/>
        </w:rPr>
      </w:pPr>
      <w:r w:rsidRPr="005F655C">
        <w:rPr>
          <w:rFonts w:ascii="Arial" w:hAnsi="Arial" w:cs="Arial"/>
          <w:b/>
        </w:rPr>
        <w:t>Antwoord</w:t>
      </w:r>
    </w:p>
    <w:p w14:paraId="4A41B025" w14:textId="33CC6E24" w:rsidR="00921080" w:rsidRPr="00DB7C86" w:rsidRDefault="006C438E" w:rsidP="00DB7C86">
      <w:pPr>
        <w:pStyle w:val="Lijstalinea"/>
        <w:numPr>
          <w:ilvl w:val="0"/>
          <w:numId w:val="2"/>
        </w:numPr>
        <w:spacing w:after="0" w:line="240" w:lineRule="auto"/>
        <w:rPr>
          <w:rFonts w:ascii="Arial" w:hAnsi="Arial" w:cs="Arial"/>
          <w:i/>
        </w:rPr>
      </w:pPr>
      <w:r w:rsidRPr="00DB7C86">
        <w:rPr>
          <w:rFonts w:ascii="Arial" w:hAnsi="Arial" w:cs="Arial"/>
          <w:i/>
        </w:rPr>
        <w:t xml:space="preserve">Opbrengsten moeten worden verantwoord als ze zijn </w:t>
      </w:r>
      <w:r w:rsidRPr="004C7314">
        <w:rPr>
          <w:rFonts w:ascii="Arial" w:hAnsi="Arial" w:cs="Arial"/>
          <w:i/>
          <w:u w:val="single"/>
        </w:rPr>
        <w:t>gerealiseerd</w:t>
      </w:r>
      <w:r w:rsidRPr="00DB7C86">
        <w:rPr>
          <w:rFonts w:ascii="Arial" w:hAnsi="Arial" w:cs="Arial"/>
          <w:i/>
        </w:rPr>
        <w:t xml:space="preserve">. De opbrengst van de donateursactie is gerealiseerd </w:t>
      </w:r>
      <w:r w:rsidR="007D7EBB" w:rsidRPr="00DB7C86">
        <w:rPr>
          <w:rFonts w:ascii="Arial" w:hAnsi="Arial" w:cs="Arial"/>
          <w:i/>
        </w:rPr>
        <w:t xml:space="preserve">in 2015 </w:t>
      </w:r>
      <w:r w:rsidR="00B35FB9" w:rsidRPr="00DB7C86">
        <w:rPr>
          <w:rFonts w:ascii="Arial" w:hAnsi="Arial" w:cs="Arial"/>
          <w:i/>
        </w:rPr>
        <w:t>(</w:t>
      </w:r>
      <w:r w:rsidRPr="00DB7C86">
        <w:rPr>
          <w:rFonts w:ascii="Arial" w:hAnsi="Arial" w:cs="Arial"/>
          <w:i/>
        </w:rPr>
        <w:t>op het moment dat de donaties worden gedaan</w:t>
      </w:r>
      <w:r w:rsidR="00B35FB9" w:rsidRPr="00DB7C86">
        <w:rPr>
          <w:rFonts w:ascii="Arial" w:hAnsi="Arial" w:cs="Arial"/>
          <w:i/>
        </w:rPr>
        <w:t>)</w:t>
      </w:r>
      <w:r w:rsidRPr="00DB7C86">
        <w:rPr>
          <w:rFonts w:ascii="Arial" w:hAnsi="Arial" w:cs="Arial"/>
          <w:i/>
        </w:rPr>
        <w:t xml:space="preserve">. </w:t>
      </w:r>
      <w:r w:rsidR="00BB1A38" w:rsidRPr="00DB7C86">
        <w:rPr>
          <w:rFonts w:ascii="Arial" w:hAnsi="Arial" w:cs="Arial"/>
          <w:i/>
        </w:rPr>
        <w:br/>
        <w:t>of</w:t>
      </w:r>
      <w:r w:rsidR="00BB1A38" w:rsidRPr="00DB7C86">
        <w:rPr>
          <w:rFonts w:ascii="Arial" w:hAnsi="Arial" w:cs="Arial"/>
          <w:i/>
        </w:rPr>
        <w:br/>
      </w:r>
      <w:r w:rsidRPr="00DB7C86">
        <w:rPr>
          <w:rFonts w:ascii="Arial" w:hAnsi="Arial" w:cs="Arial"/>
          <w:i/>
        </w:rPr>
        <w:t xml:space="preserve">Het betreft een bate waaraan een bijzondere bestemming is aangewezen (het project in Nairobi). Ook als die bate niet volledig is besteed, moet die </w:t>
      </w:r>
      <w:r w:rsidRPr="00636494">
        <w:rPr>
          <w:rFonts w:ascii="Arial" w:hAnsi="Arial" w:cs="Arial"/>
          <w:i/>
          <w:u w:val="single"/>
        </w:rPr>
        <w:t xml:space="preserve">toch </w:t>
      </w:r>
      <w:r w:rsidR="007D7EBB" w:rsidRPr="00636494">
        <w:rPr>
          <w:rFonts w:ascii="Arial" w:hAnsi="Arial" w:cs="Arial"/>
          <w:i/>
          <w:u w:val="single"/>
        </w:rPr>
        <w:t xml:space="preserve">in 2015 </w:t>
      </w:r>
      <w:r w:rsidRPr="00636494">
        <w:rPr>
          <w:rFonts w:ascii="Arial" w:hAnsi="Arial" w:cs="Arial"/>
          <w:i/>
          <w:u w:val="single"/>
        </w:rPr>
        <w:t>als bate</w:t>
      </w:r>
      <w:r w:rsidRPr="00DB7C86">
        <w:rPr>
          <w:rFonts w:ascii="Arial" w:hAnsi="Arial" w:cs="Arial"/>
          <w:i/>
        </w:rPr>
        <w:t xml:space="preserve"> </w:t>
      </w:r>
      <w:r w:rsidRPr="00DB7C86">
        <w:rPr>
          <w:rFonts w:ascii="Arial" w:hAnsi="Arial" w:cs="Arial"/>
          <w:i/>
        </w:rPr>
        <w:lastRenderedPageBreak/>
        <w:t xml:space="preserve">worden verwerkt in de staat van baten en lasten </w:t>
      </w:r>
      <w:r w:rsidR="007D7EBB" w:rsidRPr="00DB7C86">
        <w:rPr>
          <w:rFonts w:ascii="Arial" w:hAnsi="Arial" w:cs="Arial"/>
          <w:i/>
        </w:rPr>
        <w:t>(</w:t>
      </w:r>
      <w:r w:rsidRPr="00DB7C86">
        <w:rPr>
          <w:rFonts w:ascii="Arial" w:hAnsi="Arial" w:cs="Arial"/>
          <w:i/>
        </w:rPr>
        <w:t>en via de resultaatbestemming worden toegevoegd aan bestemmingsreserves respectievelijk fondsen</w:t>
      </w:r>
      <w:r w:rsidR="007D7EBB" w:rsidRPr="00DB7C86">
        <w:rPr>
          <w:rFonts w:ascii="Arial" w:hAnsi="Arial" w:cs="Arial"/>
          <w:i/>
        </w:rPr>
        <w:t>)</w:t>
      </w:r>
      <w:r w:rsidRPr="00DB7C86">
        <w:rPr>
          <w:rFonts w:ascii="Arial" w:hAnsi="Arial" w:cs="Arial"/>
          <w:i/>
        </w:rPr>
        <w:t xml:space="preserve"> (RJ 640.205). </w:t>
      </w:r>
      <w:r w:rsidR="004C7314">
        <w:rPr>
          <w:rFonts w:ascii="Arial" w:hAnsi="Arial" w:cs="Arial"/>
          <w:b/>
          <w:i/>
        </w:rPr>
        <w:t>(1</w:t>
      </w:r>
      <w:r w:rsidR="00A51C87" w:rsidRPr="00DB7C86">
        <w:rPr>
          <w:rFonts w:ascii="Arial" w:hAnsi="Arial" w:cs="Arial"/>
          <w:b/>
          <w:i/>
        </w:rPr>
        <w:t>p)</w:t>
      </w:r>
      <w:r w:rsidR="00BB1A38" w:rsidRPr="00DB7C86">
        <w:rPr>
          <w:rFonts w:ascii="Arial" w:hAnsi="Arial" w:cs="Arial"/>
          <w:i/>
        </w:rPr>
        <w:br/>
      </w:r>
      <w:r w:rsidRPr="00DB7C86">
        <w:rPr>
          <w:rFonts w:ascii="Arial" w:hAnsi="Arial" w:cs="Arial"/>
          <w:i/>
        </w:rPr>
        <w:t xml:space="preserve">Een besteding </w:t>
      </w:r>
      <w:r w:rsidR="00BB1A38" w:rsidRPr="00DB7C86">
        <w:rPr>
          <w:rFonts w:ascii="Arial" w:hAnsi="Arial" w:cs="Arial"/>
          <w:i/>
        </w:rPr>
        <w:t>(</w:t>
      </w:r>
      <w:r w:rsidRPr="00DB7C86">
        <w:rPr>
          <w:rFonts w:ascii="Arial" w:hAnsi="Arial" w:cs="Arial"/>
          <w:i/>
        </w:rPr>
        <w:t>in een volgend jaar</w:t>
      </w:r>
      <w:r w:rsidR="00BB1A38" w:rsidRPr="00DB7C86">
        <w:rPr>
          <w:rFonts w:ascii="Arial" w:hAnsi="Arial" w:cs="Arial"/>
          <w:i/>
        </w:rPr>
        <w:t>)</w:t>
      </w:r>
      <w:r w:rsidR="007D7EBB" w:rsidRPr="00DB7C86">
        <w:rPr>
          <w:rFonts w:ascii="Arial" w:hAnsi="Arial" w:cs="Arial"/>
          <w:i/>
        </w:rPr>
        <w:t xml:space="preserve"> moet in het desbetreffende </w:t>
      </w:r>
      <w:r w:rsidR="00BB1A38" w:rsidRPr="00DB7C86">
        <w:rPr>
          <w:rFonts w:ascii="Arial" w:hAnsi="Arial" w:cs="Arial"/>
          <w:i/>
        </w:rPr>
        <w:t>(</w:t>
      </w:r>
      <w:r w:rsidR="007D7EBB" w:rsidRPr="00DB7C86">
        <w:rPr>
          <w:rFonts w:ascii="Arial" w:hAnsi="Arial" w:cs="Arial"/>
          <w:i/>
        </w:rPr>
        <w:t>volgende</w:t>
      </w:r>
      <w:r w:rsidR="00BB1A38" w:rsidRPr="00DB7C86">
        <w:rPr>
          <w:rFonts w:ascii="Arial" w:hAnsi="Arial" w:cs="Arial"/>
          <w:i/>
        </w:rPr>
        <w:t>)</w:t>
      </w:r>
      <w:r w:rsidR="007D7EBB" w:rsidRPr="00DB7C86">
        <w:rPr>
          <w:rFonts w:ascii="Arial" w:hAnsi="Arial" w:cs="Arial"/>
          <w:i/>
        </w:rPr>
        <w:t xml:space="preserve"> jaar</w:t>
      </w:r>
      <w:r w:rsidR="00BB1A38" w:rsidRPr="00DB7C86">
        <w:rPr>
          <w:rFonts w:ascii="Arial" w:hAnsi="Arial" w:cs="Arial"/>
          <w:i/>
        </w:rPr>
        <w:t xml:space="preserve"> van </w:t>
      </w:r>
      <w:r w:rsidR="00BB1A38" w:rsidRPr="00636494">
        <w:rPr>
          <w:rFonts w:ascii="Arial" w:hAnsi="Arial" w:cs="Arial"/>
          <w:i/>
          <w:u w:val="single"/>
        </w:rPr>
        <w:t>besteding</w:t>
      </w:r>
      <w:r w:rsidR="007D7EBB" w:rsidRPr="00DB7C86">
        <w:rPr>
          <w:rFonts w:ascii="Arial" w:hAnsi="Arial" w:cs="Arial"/>
          <w:i/>
        </w:rPr>
        <w:t xml:space="preserve"> worden verwerkt als last (en via de resultaatbestemming onttrokken aan bestemmingsreserve/fonds) (RJ 640.206). De besteding kan niet eerder als last worden genomen dan het moment waarop die besteding plaatsvindt</w:t>
      </w:r>
      <w:r w:rsidR="00B35FB9" w:rsidRPr="00DB7C86">
        <w:rPr>
          <w:rFonts w:ascii="Arial" w:hAnsi="Arial" w:cs="Arial"/>
          <w:i/>
        </w:rPr>
        <w:t xml:space="preserve">. Het vroegste moment waarop een last kan worden genomen is het moment waarop </w:t>
      </w:r>
      <w:r w:rsidR="007D7EBB" w:rsidRPr="00DB7C86">
        <w:rPr>
          <w:rFonts w:ascii="Arial" w:hAnsi="Arial" w:cs="Arial"/>
          <w:i/>
        </w:rPr>
        <w:t>een verplichting</w:t>
      </w:r>
      <w:r w:rsidR="00B35FB9" w:rsidRPr="00DB7C86">
        <w:rPr>
          <w:rFonts w:ascii="Arial" w:hAnsi="Arial" w:cs="Arial"/>
          <w:i/>
        </w:rPr>
        <w:t xml:space="preserve"> is aangegaan. Het moet dan gaan om een verplichting die door derden kan worden afgedwongen (juridisch of feitelijk). Het feit dat de donateur de donatie specifiek voor het project heeft gedaan houdt niet in dat een stichting verplichtingen </w:t>
      </w:r>
      <w:r w:rsidR="007D7EBB" w:rsidRPr="00DB7C86">
        <w:rPr>
          <w:rFonts w:ascii="Arial" w:hAnsi="Arial" w:cs="Arial"/>
          <w:i/>
        </w:rPr>
        <w:t>is aangegaan</w:t>
      </w:r>
      <w:r w:rsidR="00B35FB9" w:rsidRPr="00DB7C86">
        <w:rPr>
          <w:rFonts w:ascii="Arial" w:hAnsi="Arial" w:cs="Arial"/>
          <w:i/>
        </w:rPr>
        <w:t xml:space="preserve">. </w:t>
      </w:r>
      <w:r w:rsidR="004C7314">
        <w:rPr>
          <w:rFonts w:ascii="Arial" w:hAnsi="Arial" w:cs="Arial"/>
          <w:b/>
          <w:i/>
        </w:rPr>
        <w:t>(1</w:t>
      </w:r>
      <w:r w:rsidR="00A51C87" w:rsidRPr="00DB7C86">
        <w:rPr>
          <w:rFonts w:ascii="Arial" w:hAnsi="Arial" w:cs="Arial"/>
          <w:b/>
          <w:i/>
        </w:rPr>
        <w:t>p)</w:t>
      </w:r>
      <w:r w:rsidR="00B35FB9" w:rsidRPr="00DB7C86">
        <w:rPr>
          <w:rFonts w:ascii="Arial" w:hAnsi="Arial" w:cs="Arial"/>
          <w:i/>
        </w:rPr>
        <w:br/>
        <w:t xml:space="preserve">Het </w:t>
      </w:r>
      <w:r w:rsidR="00B35FB9" w:rsidRPr="00636494">
        <w:rPr>
          <w:rFonts w:ascii="Arial" w:hAnsi="Arial" w:cs="Arial"/>
          <w:i/>
          <w:u w:val="single"/>
        </w:rPr>
        <w:t>matchingprincipe is hier niet van toepassing</w:t>
      </w:r>
      <w:r w:rsidR="00B35FB9" w:rsidRPr="00DB7C86">
        <w:rPr>
          <w:rFonts w:ascii="Arial" w:hAnsi="Arial" w:cs="Arial"/>
          <w:i/>
        </w:rPr>
        <w:t>. Dat principe houdt in dat lasten die samenhangen met prestaties moeten worden toegerekend aan de periode waarin de baten van die prestaties worden verwerkt. Dat zijn de kosten van de donateursactie zelf. De bestedingen zij</w:t>
      </w:r>
      <w:r w:rsidR="00F32C13">
        <w:rPr>
          <w:rFonts w:ascii="Arial" w:hAnsi="Arial" w:cs="Arial"/>
          <w:i/>
        </w:rPr>
        <w:t>n</w:t>
      </w:r>
      <w:r w:rsidR="00B35FB9" w:rsidRPr="00DB7C86">
        <w:rPr>
          <w:rFonts w:ascii="Arial" w:hAnsi="Arial" w:cs="Arial"/>
          <w:i/>
        </w:rPr>
        <w:t xml:space="preserve"> geen lasten die samenhangen met de</w:t>
      </w:r>
      <w:r w:rsidR="00BB1A38" w:rsidRPr="00DB7C86">
        <w:rPr>
          <w:rFonts w:ascii="Arial" w:hAnsi="Arial" w:cs="Arial"/>
          <w:i/>
        </w:rPr>
        <w:t xml:space="preserve"> donateursactie, (in die zin dat ze niet noodzakelijk zijn om de donateursactie uit te voeren)</w:t>
      </w:r>
      <w:r w:rsidR="007D7EBB" w:rsidRPr="00DB7C86">
        <w:rPr>
          <w:rFonts w:ascii="Arial" w:hAnsi="Arial" w:cs="Arial"/>
          <w:i/>
        </w:rPr>
        <w:t>.</w:t>
      </w:r>
      <w:r w:rsidR="00A51C87" w:rsidRPr="00DB7C86">
        <w:rPr>
          <w:rFonts w:ascii="Arial" w:hAnsi="Arial" w:cs="Arial"/>
          <w:i/>
        </w:rPr>
        <w:t xml:space="preserve"> </w:t>
      </w:r>
      <w:r w:rsidR="004C7314">
        <w:rPr>
          <w:rFonts w:ascii="Arial" w:hAnsi="Arial" w:cs="Arial"/>
          <w:b/>
          <w:i/>
        </w:rPr>
        <w:t>(1</w:t>
      </w:r>
      <w:r w:rsidR="00A51C87" w:rsidRPr="00DB7C86">
        <w:rPr>
          <w:rFonts w:ascii="Arial" w:hAnsi="Arial" w:cs="Arial"/>
          <w:b/>
          <w:i/>
        </w:rPr>
        <w:t>p)</w:t>
      </w:r>
      <w:r w:rsidR="007D7EBB" w:rsidRPr="00DB7C86">
        <w:rPr>
          <w:rFonts w:ascii="Arial" w:hAnsi="Arial" w:cs="Arial"/>
          <w:i/>
        </w:rPr>
        <w:t xml:space="preserve"> </w:t>
      </w:r>
      <w:r w:rsidRPr="00DB7C86">
        <w:rPr>
          <w:rFonts w:ascii="Arial" w:hAnsi="Arial" w:cs="Arial"/>
          <w:i/>
        </w:rPr>
        <w:t xml:space="preserve"> </w:t>
      </w:r>
      <w:r w:rsidR="008459E4" w:rsidRPr="00DB7C86">
        <w:rPr>
          <w:rFonts w:ascii="Arial" w:hAnsi="Arial" w:cs="Arial"/>
          <w:i/>
        </w:rPr>
        <w:br/>
      </w:r>
      <w:r w:rsidR="00BB1A38" w:rsidRPr="00DB7C86">
        <w:rPr>
          <w:rFonts w:ascii="Arial" w:hAnsi="Arial" w:cs="Arial"/>
          <w:i/>
        </w:rPr>
        <w:t xml:space="preserve">Voorts </w:t>
      </w:r>
      <w:r w:rsidR="008E2B84" w:rsidRPr="00DB7C86">
        <w:rPr>
          <w:rFonts w:ascii="Arial" w:hAnsi="Arial" w:cs="Arial"/>
          <w:i/>
        </w:rPr>
        <w:t xml:space="preserve">mag </w:t>
      </w:r>
      <w:r w:rsidR="008459E4" w:rsidRPr="00DB7C86">
        <w:rPr>
          <w:rFonts w:ascii="Arial" w:hAnsi="Arial" w:cs="Arial"/>
          <w:i/>
        </w:rPr>
        <w:t>niet een bestemmingsreserve</w:t>
      </w:r>
      <w:r w:rsidR="008E2B84" w:rsidRPr="00DB7C86">
        <w:rPr>
          <w:rFonts w:ascii="Arial" w:hAnsi="Arial" w:cs="Arial"/>
          <w:i/>
        </w:rPr>
        <w:t xml:space="preserve"> worden gevormd</w:t>
      </w:r>
      <w:r w:rsidR="008459E4" w:rsidRPr="00DB7C86">
        <w:rPr>
          <w:rFonts w:ascii="Arial" w:hAnsi="Arial" w:cs="Arial"/>
          <w:i/>
        </w:rPr>
        <w:t xml:space="preserve">, maar een </w:t>
      </w:r>
      <w:r w:rsidR="008459E4" w:rsidRPr="00636494">
        <w:rPr>
          <w:rFonts w:ascii="Arial" w:hAnsi="Arial" w:cs="Arial"/>
          <w:i/>
          <w:u w:val="single"/>
        </w:rPr>
        <w:t>bestemmingsfonds</w:t>
      </w:r>
      <w:r w:rsidR="008459E4" w:rsidRPr="00DB7C86">
        <w:rPr>
          <w:rFonts w:ascii="Arial" w:hAnsi="Arial" w:cs="Arial"/>
          <w:i/>
        </w:rPr>
        <w:t xml:space="preserve">. </w:t>
      </w:r>
      <w:r w:rsidR="00BB1A38" w:rsidRPr="00DB7C86">
        <w:rPr>
          <w:rFonts w:ascii="Arial" w:hAnsi="Arial" w:cs="Arial"/>
          <w:i/>
        </w:rPr>
        <w:t xml:space="preserve">De bijzondere bestemming is immers aangewezen door derden, </w:t>
      </w:r>
      <w:r w:rsidR="008E2B84" w:rsidRPr="00DB7C86">
        <w:rPr>
          <w:rFonts w:ascii="Arial" w:hAnsi="Arial" w:cs="Arial"/>
          <w:i/>
        </w:rPr>
        <w:t>(</w:t>
      </w:r>
      <w:r w:rsidR="00BB1A38" w:rsidRPr="00DB7C86">
        <w:rPr>
          <w:rFonts w:ascii="Arial" w:hAnsi="Arial" w:cs="Arial"/>
          <w:i/>
        </w:rPr>
        <w:t>te weten de donateurs (RJ 640.315)</w:t>
      </w:r>
      <w:r w:rsidR="008E2B84" w:rsidRPr="00DB7C86">
        <w:rPr>
          <w:rFonts w:ascii="Arial" w:hAnsi="Arial" w:cs="Arial"/>
          <w:i/>
        </w:rPr>
        <w:t>)</w:t>
      </w:r>
      <w:r w:rsidR="00BB1A38" w:rsidRPr="00DB7C86">
        <w:rPr>
          <w:rFonts w:ascii="Arial" w:hAnsi="Arial" w:cs="Arial"/>
          <w:i/>
        </w:rPr>
        <w:t>.</w:t>
      </w:r>
      <w:r w:rsidR="00A51C87" w:rsidRPr="00DB7C86">
        <w:rPr>
          <w:rFonts w:ascii="Arial" w:hAnsi="Arial" w:cs="Arial"/>
          <w:i/>
        </w:rPr>
        <w:t xml:space="preserve"> </w:t>
      </w:r>
      <w:r w:rsidR="00A51C87" w:rsidRPr="00DB7C86">
        <w:rPr>
          <w:rFonts w:ascii="Arial" w:hAnsi="Arial" w:cs="Arial"/>
          <w:b/>
          <w:i/>
        </w:rPr>
        <w:t>(1p)</w:t>
      </w:r>
      <w:r w:rsidR="00BB1A38" w:rsidRPr="00DB7C86">
        <w:rPr>
          <w:rFonts w:ascii="Arial" w:hAnsi="Arial" w:cs="Arial"/>
          <w:i/>
        </w:rPr>
        <w:br/>
      </w:r>
    </w:p>
    <w:p w14:paraId="550F4CD0" w14:textId="4F365B94" w:rsidR="00BB1A38" w:rsidRPr="00DB7C86" w:rsidRDefault="00BB1A38" w:rsidP="005F655C">
      <w:pPr>
        <w:pStyle w:val="Lijstalinea"/>
        <w:numPr>
          <w:ilvl w:val="0"/>
          <w:numId w:val="2"/>
        </w:numPr>
        <w:tabs>
          <w:tab w:val="right" w:pos="5670"/>
          <w:tab w:val="right" w:pos="6946"/>
        </w:tabs>
        <w:spacing w:after="0" w:line="240" w:lineRule="auto"/>
        <w:rPr>
          <w:rFonts w:ascii="Arial" w:hAnsi="Arial" w:cs="Arial"/>
          <w:i/>
        </w:rPr>
      </w:pPr>
      <w:r w:rsidRPr="00636494">
        <w:rPr>
          <w:rFonts w:ascii="Arial" w:hAnsi="Arial" w:cs="Arial"/>
          <w:b/>
          <w:i/>
        </w:rPr>
        <w:t>Journaalpost</w:t>
      </w:r>
      <w:r w:rsidR="005F655C" w:rsidRPr="00636494">
        <w:rPr>
          <w:rFonts w:ascii="Arial" w:hAnsi="Arial" w:cs="Arial"/>
          <w:b/>
          <w:i/>
        </w:rPr>
        <w:t>en 2015</w:t>
      </w:r>
      <w:r w:rsidR="005F655C">
        <w:rPr>
          <w:rFonts w:ascii="Arial" w:hAnsi="Arial" w:cs="Arial"/>
          <w:i/>
        </w:rPr>
        <w:t>:</w:t>
      </w:r>
      <w:r w:rsidR="005F655C">
        <w:rPr>
          <w:rFonts w:ascii="Arial" w:hAnsi="Arial" w:cs="Arial"/>
          <w:i/>
        </w:rPr>
        <w:br/>
        <w:t>liquide middelen (B)</w:t>
      </w:r>
      <w:r w:rsidR="005F655C">
        <w:rPr>
          <w:rFonts w:ascii="Arial" w:hAnsi="Arial" w:cs="Arial"/>
          <w:i/>
        </w:rPr>
        <w:tab/>
      </w:r>
      <w:r w:rsidRPr="00DB7C86">
        <w:rPr>
          <w:rFonts w:ascii="Arial" w:hAnsi="Arial" w:cs="Arial"/>
          <w:i/>
        </w:rPr>
        <w:t>350.000</w:t>
      </w:r>
      <w:r w:rsidRPr="00DB7C86">
        <w:rPr>
          <w:rFonts w:ascii="Arial" w:hAnsi="Arial" w:cs="Arial"/>
          <w:i/>
        </w:rPr>
        <w:br/>
        <w:t>a/ baten fondsenwerving (SBL)</w:t>
      </w:r>
      <w:r w:rsidRPr="00DB7C86">
        <w:rPr>
          <w:rFonts w:ascii="Arial" w:hAnsi="Arial" w:cs="Arial"/>
          <w:i/>
        </w:rPr>
        <w:tab/>
      </w:r>
      <w:r w:rsidRPr="00DB7C86">
        <w:rPr>
          <w:rFonts w:ascii="Arial" w:hAnsi="Arial" w:cs="Arial"/>
          <w:i/>
        </w:rPr>
        <w:tab/>
        <w:t>350.</w:t>
      </w:r>
      <w:r w:rsidR="005F655C">
        <w:rPr>
          <w:rFonts w:ascii="Arial" w:hAnsi="Arial" w:cs="Arial"/>
          <w:i/>
        </w:rPr>
        <w:t>000</w:t>
      </w:r>
      <w:r w:rsidR="005F655C">
        <w:rPr>
          <w:rFonts w:ascii="Arial" w:hAnsi="Arial" w:cs="Arial"/>
          <w:i/>
        </w:rPr>
        <w:br/>
        <w:t>resultaatbestemming (SBL)</w:t>
      </w:r>
      <w:r w:rsidR="005F655C">
        <w:rPr>
          <w:rFonts w:ascii="Arial" w:hAnsi="Arial" w:cs="Arial"/>
          <w:i/>
        </w:rPr>
        <w:tab/>
        <w:t>350.000</w:t>
      </w:r>
      <w:r w:rsidR="005F655C">
        <w:rPr>
          <w:rFonts w:ascii="Arial" w:hAnsi="Arial" w:cs="Arial"/>
          <w:i/>
        </w:rPr>
        <w:br/>
        <w:t xml:space="preserve">a/ bestemmingsfonds </w:t>
      </w:r>
      <w:r w:rsidR="008E2B84" w:rsidRPr="00DB7C86">
        <w:rPr>
          <w:rFonts w:ascii="Arial" w:hAnsi="Arial" w:cs="Arial"/>
          <w:i/>
        </w:rPr>
        <w:t>(B)</w:t>
      </w:r>
      <w:r w:rsidR="005F655C">
        <w:rPr>
          <w:rFonts w:ascii="Arial" w:hAnsi="Arial" w:cs="Arial"/>
          <w:i/>
        </w:rPr>
        <w:tab/>
      </w:r>
      <w:r w:rsidR="005F655C">
        <w:rPr>
          <w:rFonts w:ascii="Arial" w:hAnsi="Arial" w:cs="Arial"/>
          <w:i/>
        </w:rPr>
        <w:tab/>
      </w:r>
      <w:r w:rsidRPr="00DB7C86">
        <w:rPr>
          <w:rFonts w:ascii="Arial" w:hAnsi="Arial" w:cs="Arial"/>
          <w:i/>
        </w:rPr>
        <w:t>350.000</w:t>
      </w:r>
      <w:r w:rsidRPr="00DB7C86">
        <w:rPr>
          <w:rFonts w:ascii="Arial" w:hAnsi="Arial" w:cs="Arial"/>
          <w:i/>
        </w:rPr>
        <w:br/>
      </w:r>
      <w:r w:rsidR="004C7314">
        <w:rPr>
          <w:rFonts w:ascii="Arial" w:hAnsi="Arial" w:cs="Arial"/>
          <w:b/>
          <w:i/>
        </w:rPr>
        <w:t>(3</w:t>
      </w:r>
      <w:r w:rsidR="00A51C87" w:rsidRPr="00DB7C86">
        <w:rPr>
          <w:rFonts w:ascii="Arial" w:hAnsi="Arial" w:cs="Arial"/>
          <w:b/>
          <w:i/>
        </w:rPr>
        <w:t xml:space="preserve">p </w:t>
      </w:r>
      <w:r w:rsidR="004C7314">
        <w:rPr>
          <w:rFonts w:ascii="Arial" w:hAnsi="Arial" w:cs="Arial"/>
          <w:b/>
          <w:i/>
        </w:rPr>
        <w:t xml:space="preserve">voor </w:t>
      </w:r>
      <w:r w:rsidR="00A51C87" w:rsidRPr="00DB7C86">
        <w:rPr>
          <w:rFonts w:ascii="Arial" w:hAnsi="Arial" w:cs="Arial"/>
          <w:b/>
          <w:i/>
        </w:rPr>
        <w:t xml:space="preserve">boekingsregels, 1p </w:t>
      </w:r>
      <w:r w:rsidR="004C7314">
        <w:rPr>
          <w:rFonts w:ascii="Arial" w:hAnsi="Arial" w:cs="Arial"/>
          <w:b/>
          <w:i/>
        </w:rPr>
        <w:t xml:space="preserve">voor </w:t>
      </w:r>
      <w:r w:rsidR="00A51C87" w:rsidRPr="00DB7C86">
        <w:rPr>
          <w:rFonts w:ascii="Arial" w:hAnsi="Arial" w:cs="Arial"/>
          <w:b/>
          <w:i/>
        </w:rPr>
        <w:t>bedrag)</w:t>
      </w:r>
      <w:r w:rsidR="00A51C87" w:rsidRPr="00DB7C86">
        <w:rPr>
          <w:rFonts w:ascii="Arial" w:hAnsi="Arial" w:cs="Arial"/>
          <w:b/>
          <w:i/>
        </w:rPr>
        <w:br/>
      </w:r>
      <w:r w:rsidRPr="00DB7C86">
        <w:rPr>
          <w:rFonts w:ascii="Arial" w:hAnsi="Arial" w:cs="Arial"/>
          <w:i/>
        </w:rPr>
        <w:br/>
      </w:r>
      <w:r w:rsidRPr="00636494">
        <w:rPr>
          <w:rFonts w:ascii="Arial" w:hAnsi="Arial" w:cs="Arial"/>
          <w:b/>
          <w:i/>
        </w:rPr>
        <w:t>Journaalposten 2016</w:t>
      </w:r>
      <w:r w:rsidRPr="00DB7C86">
        <w:rPr>
          <w:rFonts w:ascii="Arial" w:hAnsi="Arial" w:cs="Arial"/>
          <w:i/>
        </w:rPr>
        <w:t>: geen</w:t>
      </w:r>
      <w:r w:rsidR="004C7314">
        <w:rPr>
          <w:rFonts w:ascii="Arial" w:hAnsi="Arial" w:cs="Arial"/>
          <w:i/>
        </w:rPr>
        <w:t xml:space="preserve"> </w:t>
      </w:r>
      <w:r w:rsidR="004C7314">
        <w:rPr>
          <w:rFonts w:ascii="Arial" w:hAnsi="Arial" w:cs="Arial"/>
          <w:b/>
          <w:i/>
        </w:rPr>
        <w:t>(1p)</w:t>
      </w:r>
      <w:r w:rsidRPr="00DB7C86">
        <w:rPr>
          <w:rFonts w:ascii="Arial" w:hAnsi="Arial" w:cs="Arial"/>
          <w:i/>
        </w:rPr>
        <w:br/>
      </w:r>
      <w:r w:rsidRPr="00DB7C86">
        <w:rPr>
          <w:rFonts w:ascii="Arial" w:hAnsi="Arial" w:cs="Arial"/>
          <w:i/>
        </w:rPr>
        <w:br/>
      </w:r>
      <w:r w:rsidRPr="00636494">
        <w:rPr>
          <w:rFonts w:ascii="Arial" w:hAnsi="Arial" w:cs="Arial"/>
          <w:b/>
          <w:i/>
        </w:rPr>
        <w:t>Journaalposten 2017</w:t>
      </w:r>
      <w:r w:rsidRPr="00DB7C86">
        <w:rPr>
          <w:rFonts w:ascii="Arial" w:hAnsi="Arial" w:cs="Arial"/>
          <w:i/>
        </w:rPr>
        <w:t>:</w:t>
      </w:r>
      <w:r w:rsidRPr="00DB7C86">
        <w:rPr>
          <w:rFonts w:ascii="Arial" w:hAnsi="Arial" w:cs="Arial"/>
          <w:i/>
        </w:rPr>
        <w:br/>
        <w:t>lasten realisatie woningen (SBL)</w:t>
      </w:r>
      <w:r w:rsidRPr="00DB7C86">
        <w:rPr>
          <w:rFonts w:ascii="Arial" w:hAnsi="Arial" w:cs="Arial"/>
          <w:i/>
        </w:rPr>
        <w:tab/>
        <w:t>35</w:t>
      </w:r>
      <w:r w:rsidR="005F655C">
        <w:rPr>
          <w:rFonts w:ascii="Arial" w:hAnsi="Arial" w:cs="Arial"/>
          <w:i/>
        </w:rPr>
        <w:t>0.000</w:t>
      </w:r>
      <w:r w:rsidR="005F655C">
        <w:rPr>
          <w:rFonts w:ascii="Arial" w:hAnsi="Arial" w:cs="Arial"/>
          <w:i/>
        </w:rPr>
        <w:br/>
        <w:t>a/ liquide middelen (B)</w:t>
      </w:r>
      <w:r w:rsidR="005F655C">
        <w:rPr>
          <w:rFonts w:ascii="Arial" w:hAnsi="Arial" w:cs="Arial"/>
          <w:i/>
        </w:rPr>
        <w:tab/>
      </w:r>
      <w:r w:rsidR="005F655C">
        <w:rPr>
          <w:rFonts w:ascii="Arial" w:hAnsi="Arial" w:cs="Arial"/>
          <w:i/>
        </w:rPr>
        <w:tab/>
        <w:t>350.000</w:t>
      </w:r>
      <w:r w:rsidR="005F655C">
        <w:rPr>
          <w:rFonts w:ascii="Arial" w:hAnsi="Arial" w:cs="Arial"/>
          <w:i/>
        </w:rPr>
        <w:br/>
        <w:t>bestemmingsfonds (B)</w:t>
      </w:r>
      <w:r w:rsidR="005F655C">
        <w:rPr>
          <w:rFonts w:ascii="Arial" w:hAnsi="Arial" w:cs="Arial"/>
          <w:i/>
        </w:rPr>
        <w:tab/>
      </w:r>
      <w:r w:rsidRPr="00DB7C86">
        <w:rPr>
          <w:rFonts w:ascii="Arial" w:hAnsi="Arial" w:cs="Arial"/>
          <w:i/>
        </w:rPr>
        <w:t>350.000</w:t>
      </w:r>
      <w:r w:rsidRPr="00DB7C86">
        <w:rPr>
          <w:rFonts w:ascii="Arial" w:hAnsi="Arial" w:cs="Arial"/>
          <w:i/>
        </w:rPr>
        <w:br/>
        <w:t>a/ resultaatbestemming (SBL)</w:t>
      </w:r>
      <w:r w:rsidRPr="00DB7C86">
        <w:rPr>
          <w:rFonts w:ascii="Arial" w:hAnsi="Arial" w:cs="Arial"/>
          <w:i/>
        </w:rPr>
        <w:tab/>
      </w:r>
      <w:r w:rsidRPr="00DB7C86">
        <w:rPr>
          <w:rFonts w:ascii="Arial" w:hAnsi="Arial" w:cs="Arial"/>
          <w:i/>
        </w:rPr>
        <w:tab/>
        <w:t>350.000</w:t>
      </w:r>
      <w:r w:rsidR="00A51C87" w:rsidRPr="00DB7C86">
        <w:rPr>
          <w:rFonts w:ascii="Arial" w:hAnsi="Arial" w:cs="Arial"/>
          <w:i/>
        </w:rPr>
        <w:br/>
      </w:r>
      <w:r w:rsidR="004C7314">
        <w:rPr>
          <w:rFonts w:ascii="Arial" w:hAnsi="Arial" w:cs="Arial"/>
          <w:b/>
          <w:i/>
        </w:rPr>
        <w:t>(3</w:t>
      </w:r>
      <w:r w:rsidR="00A51C87" w:rsidRPr="00DB7C86">
        <w:rPr>
          <w:rFonts w:ascii="Arial" w:hAnsi="Arial" w:cs="Arial"/>
          <w:b/>
          <w:i/>
        </w:rPr>
        <w:t>p</w:t>
      </w:r>
      <w:r w:rsidR="004C7314">
        <w:rPr>
          <w:rFonts w:ascii="Arial" w:hAnsi="Arial" w:cs="Arial"/>
          <w:b/>
          <w:i/>
        </w:rPr>
        <w:t xml:space="preserve"> voor</w:t>
      </w:r>
      <w:r w:rsidR="00A51C87" w:rsidRPr="00DB7C86">
        <w:rPr>
          <w:rFonts w:ascii="Arial" w:hAnsi="Arial" w:cs="Arial"/>
          <w:b/>
          <w:i/>
        </w:rPr>
        <w:t xml:space="preserve"> boekingsregels, 1p</w:t>
      </w:r>
      <w:r w:rsidR="004C7314">
        <w:rPr>
          <w:rFonts w:ascii="Arial" w:hAnsi="Arial" w:cs="Arial"/>
          <w:b/>
          <w:i/>
        </w:rPr>
        <w:t xml:space="preserve"> voor</w:t>
      </w:r>
      <w:r w:rsidR="00A51C87" w:rsidRPr="00DB7C86">
        <w:rPr>
          <w:rFonts w:ascii="Arial" w:hAnsi="Arial" w:cs="Arial"/>
          <w:b/>
          <w:i/>
        </w:rPr>
        <w:t xml:space="preserve"> bedrag)</w:t>
      </w:r>
      <w:r w:rsidR="008E2B84" w:rsidRPr="00DB7C86">
        <w:rPr>
          <w:rFonts w:ascii="Arial" w:hAnsi="Arial" w:cs="Arial"/>
          <w:b/>
          <w:i/>
        </w:rPr>
        <w:br/>
      </w:r>
      <w:r w:rsidR="008E2B84" w:rsidRPr="00DB7C86">
        <w:rPr>
          <w:rFonts w:ascii="Arial" w:hAnsi="Arial" w:cs="Arial"/>
          <w:b/>
          <w:i/>
        </w:rPr>
        <w:br/>
      </w:r>
      <w:r w:rsidR="008E2B84" w:rsidRPr="00DB7C86">
        <w:rPr>
          <w:rFonts w:ascii="Arial" w:hAnsi="Arial" w:cs="Arial"/>
          <w:i/>
        </w:rPr>
        <w:t>Indien bij vraag a is geconcludeerd dat de door het bestuur voorgestelde verwerkingswijze juist is, zijn de journaalposten als volgt:</w:t>
      </w:r>
      <w:r w:rsidR="008E2B84" w:rsidRPr="00DB7C86">
        <w:rPr>
          <w:rFonts w:ascii="Arial" w:hAnsi="Arial" w:cs="Arial"/>
          <w:i/>
        </w:rPr>
        <w:br/>
      </w:r>
      <w:r w:rsidR="008E2B84" w:rsidRPr="00636494">
        <w:rPr>
          <w:rFonts w:ascii="Arial" w:hAnsi="Arial" w:cs="Arial"/>
          <w:b/>
          <w:i/>
        </w:rPr>
        <w:t>Journaalpost</w:t>
      </w:r>
      <w:r w:rsidR="005F655C" w:rsidRPr="00636494">
        <w:rPr>
          <w:rFonts w:ascii="Arial" w:hAnsi="Arial" w:cs="Arial"/>
          <w:b/>
          <w:i/>
        </w:rPr>
        <w:t>en 2015</w:t>
      </w:r>
      <w:r w:rsidR="005F655C">
        <w:rPr>
          <w:rFonts w:ascii="Arial" w:hAnsi="Arial" w:cs="Arial"/>
          <w:i/>
        </w:rPr>
        <w:t>:</w:t>
      </w:r>
      <w:r w:rsidR="005F655C">
        <w:rPr>
          <w:rFonts w:ascii="Arial" w:hAnsi="Arial" w:cs="Arial"/>
          <w:i/>
        </w:rPr>
        <w:br/>
        <w:t>liquide middelen (B)</w:t>
      </w:r>
      <w:r w:rsidR="005F655C">
        <w:rPr>
          <w:rFonts w:ascii="Arial" w:hAnsi="Arial" w:cs="Arial"/>
          <w:i/>
        </w:rPr>
        <w:tab/>
      </w:r>
      <w:r w:rsidR="008E2B84" w:rsidRPr="00DB7C86">
        <w:rPr>
          <w:rFonts w:ascii="Arial" w:hAnsi="Arial" w:cs="Arial"/>
          <w:i/>
        </w:rPr>
        <w:t>350.000</w:t>
      </w:r>
      <w:r w:rsidR="008E2B84" w:rsidRPr="00DB7C86">
        <w:rPr>
          <w:rFonts w:ascii="Arial" w:hAnsi="Arial" w:cs="Arial"/>
          <w:i/>
        </w:rPr>
        <w:br/>
        <w:t xml:space="preserve">a/ </w:t>
      </w:r>
      <w:r w:rsidR="00091825" w:rsidRPr="00DB7C86">
        <w:rPr>
          <w:rFonts w:ascii="Arial" w:hAnsi="Arial" w:cs="Arial"/>
          <w:i/>
        </w:rPr>
        <w:t>bestemmingsreserve (SBL)</w:t>
      </w:r>
      <w:r w:rsidR="008E2B84" w:rsidRPr="00DB7C86">
        <w:rPr>
          <w:rFonts w:ascii="Arial" w:hAnsi="Arial" w:cs="Arial"/>
          <w:i/>
        </w:rPr>
        <w:tab/>
      </w:r>
      <w:r w:rsidR="008E2B84" w:rsidRPr="00DB7C86">
        <w:rPr>
          <w:rFonts w:ascii="Arial" w:hAnsi="Arial" w:cs="Arial"/>
          <w:i/>
        </w:rPr>
        <w:tab/>
        <w:t>350.000</w:t>
      </w:r>
      <w:r w:rsidR="008E2B84" w:rsidRPr="00DB7C86">
        <w:rPr>
          <w:rFonts w:ascii="Arial" w:hAnsi="Arial" w:cs="Arial"/>
          <w:i/>
        </w:rPr>
        <w:br/>
      </w:r>
      <w:r w:rsidR="004C7314">
        <w:rPr>
          <w:rFonts w:ascii="Arial" w:hAnsi="Arial" w:cs="Arial"/>
          <w:b/>
          <w:i/>
        </w:rPr>
        <w:t>(3</w:t>
      </w:r>
      <w:r w:rsidR="00091825" w:rsidRPr="00DB7C86">
        <w:rPr>
          <w:rFonts w:ascii="Arial" w:hAnsi="Arial" w:cs="Arial"/>
          <w:b/>
          <w:i/>
        </w:rPr>
        <w:t>p boekingsregels, 1p bedrag)</w:t>
      </w:r>
      <w:r w:rsidR="00091825" w:rsidRPr="00DB7C86">
        <w:rPr>
          <w:rFonts w:ascii="Arial" w:hAnsi="Arial" w:cs="Arial"/>
          <w:i/>
        </w:rPr>
        <w:br/>
      </w:r>
      <w:r w:rsidR="00091825" w:rsidRPr="00DB7C86">
        <w:rPr>
          <w:rFonts w:ascii="Arial" w:hAnsi="Arial" w:cs="Arial"/>
          <w:i/>
        </w:rPr>
        <w:br/>
      </w:r>
      <w:r w:rsidR="00091825" w:rsidRPr="00636494">
        <w:rPr>
          <w:rFonts w:ascii="Arial" w:hAnsi="Arial" w:cs="Arial"/>
          <w:b/>
          <w:i/>
        </w:rPr>
        <w:t>Journaalposten 2016</w:t>
      </w:r>
      <w:r w:rsidR="00091825" w:rsidRPr="00DB7C86">
        <w:rPr>
          <w:rFonts w:ascii="Arial" w:hAnsi="Arial" w:cs="Arial"/>
          <w:i/>
        </w:rPr>
        <w:t>: geen</w:t>
      </w:r>
      <w:r w:rsidR="004C7314">
        <w:rPr>
          <w:rFonts w:ascii="Arial" w:hAnsi="Arial" w:cs="Arial"/>
          <w:i/>
        </w:rPr>
        <w:t xml:space="preserve"> </w:t>
      </w:r>
      <w:r w:rsidR="004C7314">
        <w:rPr>
          <w:rFonts w:ascii="Arial" w:hAnsi="Arial" w:cs="Arial"/>
          <w:b/>
          <w:i/>
        </w:rPr>
        <w:t>(1p)</w:t>
      </w:r>
      <w:r w:rsidR="00091825" w:rsidRPr="00DB7C86">
        <w:rPr>
          <w:rFonts w:ascii="Arial" w:hAnsi="Arial" w:cs="Arial"/>
          <w:i/>
        </w:rPr>
        <w:br/>
      </w:r>
      <w:r w:rsidR="00091825" w:rsidRPr="00DB7C86">
        <w:rPr>
          <w:rFonts w:ascii="Arial" w:hAnsi="Arial" w:cs="Arial"/>
          <w:i/>
        </w:rPr>
        <w:br/>
      </w:r>
      <w:r w:rsidR="00091825" w:rsidRPr="00636494">
        <w:rPr>
          <w:rFonts w:ascii="Arial" w:hAnsi="Arial" w:cs="Arial"/>
          <w:b/>
          <w:i/>
        </w:rPr>
        <w:t>Journaalposten 2017</w:t>
      </w:r>
      <w:r w:rsidR="00091825" w:rsidRPr="00DB7C86">
        <w:rPr>
          <w:rFonts w:ascii="Arial" w:hAnsi="Arial" w:cs="Arial"/>
          <w:i/>
        </w:rPr>
        <w:t>:</w:t>
      </w:r>
      <w:r w:rsidR="00091825" w:rsidRPr="00DB7C86">
        <w:rPr>
          <w:rFonts w:ascii="Arial" w:hAnsi="Arial" w:cs="Arial"/>
          <w:i/>
        </w:rPr>
        <w:br/>
        <w:t>lasten realisatie woningen (SBL)</w:t>
      </w:r>
      <w:r w:rsidR="00091825" w:rsidRPr="00DB7C86">
        <w:rPr>
          <w:rFonts w:ascii="Arial" w:hAnsi="Arial" w:cs="Arial"/>
          <w:i/>
        </w:rPr>
        <w:tab/>
        <w:t>35</w:t>
      </w:r>
      <w:r w:rsidR="005F655C">
        <w:rPr>
          <w:rFonts w:ascii="Arial" w:hAnsi="Arial" w:cs="Arial"/>
          <w:i/>
        </w:rPr>
        <w:t>0.000</w:t>
      </w:r>
      <w:r w:rsidR="005F655C">
        <w:rPr>
          <w:rFonts w:ascii="Arial" w:hAnsi="Arial" w:cs="Arial"/>
          <w:i/>
        </w:rPr>
        <w:br/>
        <w:t>a/ liquide middelen (B)</w:t>
      </w:r>
      <w:r w:rsidR="005F655C">
        <w:rPr>
          <w:rFonts w:ascii="Arial" w:hAnsi="Arial" w:cs="Arial"/>
          <w:i/>
        </w:rPr>
        <w:tab/>
      </w:r>
      <w:r w:rsidR="005F655C">
        <w:rPr>
          <w:rFonts w:ascii="Arial" w:hAnsi="Arial" w:cs="Arial"/>
          <w:i/>
        </w:rPr>
        <w:tab/>
        <w:t>350.000</w:t>
      </w:r>
      <w:r w:rsidR="005F655C">
        <w:rPr>
          <w:rFonts w:ascii="Arial" w:hAnsi="Arial" w:cs="Arial"/>
          <w:i/>
        </w:rPr>
        <w:br/>
        <w:t>bestemmingsreserve (B)</w:t>
      </w:r>
      <w:r w:rsidR="005F655C">
        <w:rPr>
          <w:rFonts w:ascii="Arial" w:hAnsi="Arial" w:cs="Arial"/>
          <w:i/>
        </w:rPr>
        <w:tab/>
      </w:r>
      <w:r w:rsidR="00091825" w:rsidRPr="00DB7C86">
        <w:rPr>
          <w:rFonts w:ascii="Arial" w:hAnsi="Arial" w:cs="Arial"/>
          <w:i/>
        </w:rPr>
        <w:t>350.000</w:t>
      </w:r>
      <w:r w:rsidR="00091825" w:rsidRPr="00DB7C86">
        <w:rPr>
          <w:rFonts w:ascii="Arial" w:hAnsi="Arial" w:cs="Arial"/>
          <w:i/>
        </w:rPr>
        <w:br/>
        <w:t>a/ baten fondsenwerving (SBL)</w:t>
      </w:r>
      <w:r w:rsidR="005F655C">
        <w:rPr>
          <w:rFonts w:ascii="Arial" w:hAnsi="Arial" w:cs="Arial"/>
          <w:i/>
        </w:rPr>
        <w:tab/>
      </w:r>
      <w:r w:rsidR="005F655C">
        <w:rPr>
          <w:rFonts w:ascii="Arial" w:hAnsi="Arial" w:cs="Arial"/>
          <w:i/>
        </w:rPr>
        <w:tab/>
      </w:r>
      <w:r w:rsidR="00091825" w:rsidRPr="00DB7C86">
        <w:rPr>
          <w:rFonts w:ascii="Arial" w:hAnsi="Arial" w:cs="Arial"/>
          <w:i/>
        </w:rPr>
        <w:t>350.000</w:t>
      </w:r>
      <w:r w:rsidR="00091825" w:rsidRPr="00DB7C86">
        <w:rPr>
          <w:rFonts w:ascii="Arial" w:hAnsi="Arial" w:cs="Arial"/>
          <w:i/>
        </w:rPr>
        <w:br/>
      </w:r>
      <w:r w:rsidR="004C7314">
        <w:rPr>
          <w:rFonts w:ascii="Arial" w:hAnsi="Arial" w:cs="Arial"/>
          <w:b/>
          <w:i/>
        </w:rPr>
        <w:t>(3</w:t>
      </w:r>
      <w:r w:rsidR="00091825" w:rsidRPr="00DB7C86">
        <w:rPr>
          <w:rFonts w:ascii="Arial" w:hAnsi="Arial" w:cs="Arial"/>
          <w:b/>
          <w:i/>
        </w:rPr>
        <w:t>p boekingsregels, 1p bedrag)</w:t>
      </w:r>
    </w:p>
    <w:p w14:paraId="4702AB71" w14:textId="77777777" w:rsidR="00000810" w:rsidRPr="00DB7C86" w:rsidRDefault="00000810" w:rsidP="00DB7C86">
      <w:pPr>
        <w:spacing w:after="0" w:line="240" w:lineRule="auto"/>
        <w:rPr>
          <w:rFonts w:ascii="Arial" w:hAnsi="Arial" w:cs="Arial"/>
        </w:rPr>
      </w:pPr>
    </w:p>
    <w:p w14:paraId="4C77ECC2" w14:textId="1687AFE0" w:rsidR="00F75C48" w:rsidRDefault="00F75C48" w:rsidP="00DB7C86">
      <w:pPr>
        <w:spacing w:after="0" w:line="240" w:lineRule="auto"/>
        <w:rPr>
          <w:rFonts w:ascii="Arial" w:hAnsi="Arial" w:cs="Arial"/>
        </w:rPr>
      </w:pPr>
      <w:r w:rsidRPr="00DB7C86">
        <w:rPr>
          <w:rFonts w:ascii="Arial" w:hAnsi="Arial" w:cs="Arial"/>
          <w:b/>
        </w:rPr>
        <w:lastRenderedPageBreak/>
        <w:t>Vraag 5</w:t>
      </w:r>
      <w:r w:rsidR="00636494">
        <w:rPr>
          <w:rFonts w:ascii="Arial" w:hAnsi="Arial" w:cs="Arial"/>
          <w:b/>
        </w:rPr>
        <w:t xml:space="preserve"> (6</w:t>
      </w:r>
      <w:r w:rsidR="00A51C87" w:rsidRPr="00DB7C86">
        <w:rPr>
          <w:rFonts w:ascii="Arial" w:hAnsi="Arial" w:cs="Arial"/>
          <w:b/>
        </w:rPr>
        <w:t xml:space="preserve"> punten)</w:t>
      </w:r>
      <w:r w:rsidRPr="00DB7C86">
        <w:rPr>
          <w:rFonts w:ascii="Arial" w:hAnsi="Arial" w:cs="Arial"/>
          <w:b/>
        </w:rPr>
        <w:br/>
      </w:r>
      <w:r w:rsidRPr="00DB7C86">
        <w:rPr>
          <w:rFonts w:ascii="Arial" w:hAnsi="Arial" w:cs="Arial"/>
        </w:rPr>
        <w:t>Geef in de vorm van journaalposten de verwerking aan van de donateursactie alsmede van de besteding van de gelden en daarmee samenhangende posten, die in de jaarrekening 2015, 2016 en 2017 verwerkt moeten worden.</w:t>
      </w:r>
    </w:p>
    <w:p w14:paraId="1A620462" w14:textId="77777777" w:rsidR="005F655C" w:rsidRPr="00DB7C86" w:rsidRDefault="005F655C" w:rsidP="00DB7C86">
      <w:pPr>
        <w:spacing w:after="0" w:line="240" w:lineRule="auto"/>
        <w:rPr>
          <w:rFonts w:ascii="Arial" w:hAnsi="Arial" w:cs="Arial"/>
        </w:rPr>
      </w:pPr>
    </w:p>
    <w:p w14:paraId="2FC2BF18" w14:textId="4B1C91D6" w:rsidR="00D222D3" w:rsidRDefault="005F655C" w:rsidP="00636494">
      <w:pPr>
        <w:tabs>
          <w:tab w:val="right" w:pos="5670"/>
          <w:tab w:val="right" w:pos="6946"/>
          <w:tab w:val="left" w:pos="7230"/>
        </w:tabs>
        <w:spacing w:after="0" w:line="240" w:lineRule="auto"/>
        <w:rPr>
          <w:rFonts w:ascii="Arial" w:hAnsi="Arial" w:cs="Arial"/>
          <w:b/>
          <w:i/>
        </w:rPr>
      </w:pPr>
      <w:r w:rsidRPr="005F655C">
        <w:rPr>
          <w:rFonts w:ascii="Arial" w:hAnsi="Arial" w:cs="Arial"/>
          <w:b/>
          <w:i/>
        </w:rPr>
        <w:t>Antwoord</w:t>
      </w:r>
      <w:r w:rsidR="00330F9D" w:rsidRPr="005F655C">
        <w:rPr>
          <w:rFonts w:ascii="Arial" w:hAnsi="Arial" w:cs="Arial"/>
          <w:b/>
          <w:i/>
        </w:rPr>
        <w:br/>
      </w:r>
      <w:r w:rsidR="00330F9D" w:rsidRPr="00636494">
        <w:rPr>
          <w:rFonts w:ascii="Arial" w:hAnsi="Arial" w:cs="Arial"/>
          <w:b/>
          <w:i/>
        </w:rPr>
        <w:t>Journaalpost</w:t>
      </w:r>
      <w:r w:rsidRPr="00636494">
        <w:rPr>
          <w:rFonts w:ascii="Arial" w:hAnsi="Arial" w:cs="Arial"/>
          <w:b/>
          <w:i/>
        </w:rPr>
        <w:t>en 2015</w:t>
      </w:r>
      <w:r>
        <w:rPr>
          <w:rFonts w:ascii="Arial" w:hAnsi="Arial" w:cs="Arial"/>
          <w:i/>
        </w:rPr>
        <w:t>:</w:t>
      </w:r>
      <w:r>
        <w:rPr>
          <w:rFonts w:ascii="Arial" w:hAnsi="Arial" w:cs="Arial"/>
          <w:i/>
        </w:rPr>
        <w:br/>
        <w:t>liquide middelen (B)</w:t>
      </w:r>
      <w:r>
        <w:rPr>
          <w:rFonts w:ascii="Arial" w:hAnsi="Arial" w:cs="Arial"/>
          <w:i/>
        </w:rPr>
        <w:tab/>
      </w:r>
      <w:r w:rsidR="00330F9D" w:rsidRPr="00DB7C86">
        <w:rPr>
          <w:rFonts w:ascii="Arial" w:hAnsi="Arial" w:cs="Arial"/>
          <w:i/>
        </w:rPr>
        <w:t>350.000</w:t>
      </w:r>
      <w:r w:rsidR="00636494">
        <w:rPr>
          <w:rFonts w:ascii="Arial" w:hAnsi="Arial" w:cs="Arial"/>
          <w:i/>
        </w:rPr>
        <w:tab/>
      </w:r>
      <w:r w:rsidR="00636494">
        <w:rPr>
          <w:rFonts w:ascii="Arial" w:hAnsi="Arial" w:cs="Arial"/>
          <w:i/>
        </w:rPr>
        <w:tab/>
      </w:r>
      <w:r w:rsidR="00636494">
        <w:rPr>
          <w:rFonts w:ascii="Arial" w:hAnsi="Arial" w:cs="Arial"/>
          <w:b/>
          <w:i/>
        </w:rPr>
        <w:t>(1p)</w:t>
      </w:r>
      <w:r w:rsidR="00330F9D" w:rsidRPr="00DB7C86">
        <w:rPr>
          <w:rFonts w:ascii="Arial" w:hAnsi="Arial" w:cs="Arial"/>
          <w:i/>
        </w:rPr>
        <w:br/>
        <w:t>a/ baten fondsenwerving (SBL)</w:t>
      </w:r>
      <w:r w:rsidR="00636494">
        <w:rPr>
          <w:rFonts w:ascii="Arial" w:hAnsi="Arial" w:cs="Arial"/>
          <w:b/>
          <w:i/>
        </w:rPr>
        <w:t xml:space="preserve"> (1p)</w:t>
      </w:r>
      <w:r w:rsidR="00330F9D" w:rsidRPr="00DB7C86">
        <w:rPr>
          <w:rFonts w:ascii="Arial" w:hAnsi="Arial" w:cs="Arial"/>
          <w:i/>
        </w:rPr>
        <w:tab/>
      </w:r>
      <w:r w:rsidR="00330F9D" w:rsidRPr="00DB7C86">
        <w:rPr>
          <w:rFonts w:ascii="Arial" w:hAnsi="Arial" w:cs="Arial"/>
          <w:i/>
        </w:rPr>
        <w:tab/>
        <w:t>350.000</w:t>
      </w:r>
      <w:r w:rsidR="00330F9D" w:rsidRPr="00DB7C86">
        <w:rPr>
          <w:rFonts w:ascii="Arial" w:hAnsi="Arial" w:cs="Arial"/>
          <w:i/>
        </w:rPr>
        <w:br/>
        <w:t xml:space="preserve">lasten </w:t>
      </w:r>
      <w:r w:rsidR="00F96203" w:rsidRPr="00DB7C86">
        <w:rPr>
          <w:rFonts w:ascii="Arial" w:hAnsi="Arial" w:cs="Arial"/>
          <w:i/>
        </w:rPr>
        <w:t>toegezegde subsidies/giften (S</w:t>
      </w:r>
      <w:r w:rsidR="00330F9D" w:rsidRPr="00DB7C86">
        <w:rPr>
          <w:rFonts w:ascii="Arial" w:hAnsi="Arial" w:cs="Arial"/>
          <w:i/>
        </w:rPr>
        <w:t>BL)</w:t>
      </w:r>
      <w:r w:rsidR="00636494">
        <w:rPr>
          <w:rFonts w:ascii="Arial" w:hAnsi="Arial" w:cs="Arial"/>
          <w:i/>
        </w:rPr>
        <w:t xml:space="preserve"> </w:t>
      </w:r>
      <w:r w:rsidR="00636494">
        <w:rPr>
          <w:rFonts w:ascii="Arial" w:hAnsi="Arial" w:cs="Arial"/>
          <w:b/>
          <w:i/>
        </w:rPr>
        <w:t>(1p)</w:t>
      </w:r>
      <w:r w:rsidR="00330F9D" w:rsidRPr="00DB7C86">
        <w:rPr>
          <w:rFonts w:ascii="Arial" w:hAnsi="Arial" w:cs="Arial"/>
          <w:i/>
        </w:rPr>
        <w:tab/>
        <w:t>350.000</w:t>
      </w:r>
      <w:r w:rsidR="00330F9D" w:rsidRPr="00DB7C86">
        <w:rPr>
          <w:rFonts w:ascii="Arial" w:hAnsi="Arial" w:cs="Arial"/>
          <w:i/>
        </w:rPr>
        <w:br/>
        <w:t xml:space="preserve">a/ </w:t>
      </w:r>
      <w:r w:rsidR="00F96203" w:rsidRPr="00DB7C86">
        <w:rPr>
          <w:rFonts w:ascii="Arial" w:hAnsi="Arial" w:cs="Arial"/>
          <w:i/>
        </w:rPr>
        <w:t>ve</w:t>
      </w:r>
      <w:r>
        <w:rPr>
          <w:rFonts w:ascii="Arial" w:hAnsi="Arial" w:cs="Arial"/>
          <w:i/>
        </w:rPr>
        <w:t>rplichting (B)</w:t>
      </w:r>
      <w:r w:rsidR="00636494">
        <w:rPr>
          <w:rFonts w:ascii="Arial" w:hAnsi="Arial" w:cs="Arial"/>
          <w:i/>
        </w:rPr>
        <w:t xml:space="preserve"> </w:t>
      </w:r>
      <w:r w:rsidR="00636494">
        <w:rPr>
          <w:rFonts w:ascii="Arial" w:hAnsi="Arial" w:cs="Arial"/>
          <w:b/>
          <w:i/>
        </w:rPr>
        <w:t>(1p)</w:t>
      </w:r>
      <w:r>
        <w:rPr>
          <w:rFonts w:ascii="Arial" w:hAnsi="Arial" w:cs="Arial"/>
          <w:i/>
        </w:rPr>
        <w:tab/>
      </w:r>
      <w:r>
        <w:rPr>
          <w:rFonts w:ascii="Arial" w:hAnsi="Arial" w:cs="Arial"/>
          <w:i/>
        </w:rPr>
        <w:tab/>
      </w:r>
      <w:r w:rsidR="00330F9D" w:rsidRPr="00DB7C86">
        <w:rPr>
          <w:rFonts w:ascii="Arial" w:hAnsi="Arial" w:cs="Arial"/>
          <w:i/>
        </w:rPr>
        <w:t>350.000</w:t>
      </w:r>
      <w:r w:rsidR="00A51C87" w:rsidRPr="00DB7C86">
        <w:rPr>
          <w:rFonts w:ascii="Arial" w:hAnsi="Arial" w:cs="Arial"/>
          <w:i/>
        </w:rPr>
        <w:br/>
        <w:t>(</w:t>
      </w:r>
      <w:r w:rsidR="00330F9D" w:rsidRPr="00DB7C86">
        <w:rPr>
          <w:rFonts w:ascii="Arial" w:hAnsi="Arial" w:cs="Arial"/>
          <w:i/>
        </w:rPr>
        <w:t>D</w:t>
      </w:r>
      <w:r w:rsidR="00D222D3" w:rsidRPr="00DB7C86">
        <w:rPr>
          <w:rFonts w:ascii="Arial" w:hAnsi="Arial" w:cs="Arial"/>
          <w:i/>
        </w:rPr>
        <w:t xml:space="preserve">e overeenkomst </w:t>
      </w:r>
      <w:r w:rsidR="00330F9D" w:rsidRPr="00DB7C86">
        <w:rPr>
          <w:rFonts w:ascii="Arial" w:hAnsi="Arial" w:cs="Arial"/>
          <w:i/>
        </w:rPr>
        <w:t xml:space="preserve">in </w:t>
      </w:r>
      <w:r w:rsidR="00D222D3" w:rsidRPr="00DB7C86">
        <w:rPr>
          <w:rFonts w:ascii="Arial" w:hAnsi="Arial" w:cs="Arial"/>
          <w:i/>
        </w:rPr>
        <w:t xml:space="preserve">2015 </w:t>
      </w:r>
      <w:r w:rsidR="00330F9D" w:rsidRPr="00DB7C86">
        <w:rPr>
          <w:rFonts w:ascii="Arial" w:hAnsi="Arial" w:cs="Arial"/>
          <w:i/>
        </w:rPr>
        <w:t xml:space="preserve">houdt </w:t>
      </w:r>
      <w:r w:rsidR="00D222D3" w:rsidRPr="00DB7C86">
        <w:rPr>
          <w:rFonts w:ascii="Arial" w:hAnsi="Arial" w:cs="Arial"/>
          <w:i/>
        </w:rPr>
        <w:t xml:space="preserve">in </w:t>
      </w:r>
      <w:r w:rsidR="00330F9D" w:rsidRPr="00DB7C86">
        <w:rPr>
          <w:rFonts w:ascii="Arial" w:hAnsi="Arial" w:cs="Arial"/>
          <w:i/>
        </w:rPr>
        <w:t>dat een verplichting is aangegaan voor het verstrekken van een subsidie / doen van een gift. Die verplichting moet als schuld en als last worden verwerkt in 2015 (RJ 640.</w:t>
      </w:r>
      <w:r w:rsidR="00F96203" w:rsidRPr="00DB7C86">
        <w:rPr>
          <w:rFonts w:ascii="Arial" w:hAnsi="Arial" w:cs="Arial"/>
          <w:i/>
        </w:rPr>
        <w:t>202)</w:t>
      </w:r>
      <w:r w:rsidR="00D222D3" w:rsidRPr="00DB7C86">
        <w:rPr>
          <w:rFonts w:ascii="Arial" w:hAnsi="Arial" w:cs="Arial"/>
          <w:i/>
        </w:rPr>
        <w:t>.</w:t>
      </w:r>
      <w:r w:rsidR="00A51C87" w:rsidRPr="00DB7C86">
        <w:rPr>
          <w:rFonts w:ascii="Arial" w:hAnsi="Arial" w:cs="Arial"/>
          <w:i/>
        </w:rPr>
        <w:t>)</w:t>
      </w:r>
      <w:r w:rsidR="00F96203" w:rsidRPr="00DB7C86">
        <w:rPr>
          <w:rFonts w:ascii="Arial" w:hAnsi="Arial" w:cs="Arial"/>
          <w:i/>
        </w:rPr>
        <w:br/>
      </w:r>
      <w:r w:rsidR="00F96203" w:rsidRPr="00DB7C86">
        <w:rPr>
          <w:rFonts w:ascii="Arial" w:hAnsi="Arial" w:cs="Arial"/>
          <w:i/>
        </w:rPr>
        <w:br/>
      </w:r>
      <w:r w:rsidR="00F96203" w:rsidRPr="00636494">
        <w:rPr>
          <w:rFonts w:ascii="Arial" w:hAnsi="Arial" w:cs="Arial"/>
          <w:b/>
          <w:i/>
        </w:rPr>
        <w:t>Journaalposten 2016</w:t>
      </w:r>
      <w:r w:rsidR="00F96203" w:rsidRPr="00DB7C86">
        <w:rPr>
          <w:rFonts w:ascii="Arial" w:hAnsi="Arial" w:cs="Arial"/>
          <w:i/>
        </w:rPr>
        <w:t>: geen</w:t>
      </w:r>
      <w:r w:rsidR="00636494">
        <w:rPr>
          <w:rFonts w:ascii="Arial" w:hAnsi="Arial" w:cs="Arial"/>
          <w:i/>
        </w:rPr>
        <w:t xml:space="preserve"> </w:t>
      </w:r>
      <w:r w:rsidR="00636494">
        <w:rPr>
          <w:rFonts w:ascii="Arial" w:hAnsi="Arial" w:cs="Arial"/>
          <w:b/>
          <w:i/>
        </w:rPr>
        <w:t>(1p)</w:t>
      </w:r>
      <w:r w:rsidR="00F96203" w:rsidRPr="00DB7C86">
        <w:rPr>
          <w:rFonts w:ascii="Arial" w:hAnsi="Arial" w:cs="Arial"/>
          <w:i/>
        </w:rPr>
        <w:br/>
      </w:r>
      <w:r w:rsidR="00F96203" w:rsidRPr="00DB7C86">
        <w:rPr>
          <w:rFonts w:ascii="Arial" w:hAnsi="Arial" w:cs="Arial"/>
          <w:i/>
        </w:rPr>
        <w:br/>
      </w:r>
      <w:r w:rsidR="00F96203" w:rsidRPr="00636494">
        <w:rPr>
          <w:rFonts w:ascii="Arial" w:hAnsi="Arial" w:cs="Arial"/>
          <w:b/>
          <w:i/>
        </w:rPr>
        <w:t>Journaalposten 2017</w:t>
      </w:r>
      <w:r w:rsidR="00F96203" w:rsidRPr="00DB7C86">
        <w:rPr>
          <w:rFonts w:ascii="Arial" w:hAnsi="Arial" w:cs="Arial"/>
          <w:i/>
        </w:rPr>
        <w:t>:</w:t>
      </w:r>
      <w:r w:rsidR="00F96203" w:rsidRPr="00DB7C86">
        <w:rPr>
          <w:rFonts w:ascii="Arial" w:hAnsi="Arial" w:cs="Arial"/>
          <w:i/>
        </w:rPr>
        <w:br/>
        <w:t>verplichting</w:t>
      </w:r>
      <w:r w:rsidR="00091825" w:rsidRPr="00DB7C86">
        <w:rPr>
          <w:rFonts w:ascii="Arial" w:hAnsi="Arial" w:cs="Arial"/>
          <w:i/>
        </w:rPr>
        <w:t xml:space="preserve"> (B)</w:t>
      </w:r>
      <w:r>
        <w:rPr>
          <w:rFonts w:ascii="Arial" w:hAnsi="Arial" w:cs="Arial"/>
          <w:i/>
        </w:rPr>
        <w:tab/>
      </w:r>
      <w:r w:rsidR="00F96203" w:rsidRPr="00DB7C86">
        <w:rPr>
          <w:rFonts w:ascii="Arial" w:hAnsi="Arial" w:cs="Arial"/>
          <w:i/>
        </w:rPr>
        <w:t>350.000</w:t>
      </w:r>
      <w:r w:rsidR="00F96203" w:rsidRPr="00DB7C86">
        <w:rPr>
          <w:rFonts w:ascii="Arial" w:hAnsi="Arial" w:cs="Arial"/>
          <w:i/>
        </w:rPr>
        <w:br/>
        <w:t>a/ liquide middelen</w:t>
      </w:r>
      <w:r w:rsidR="00091825" w:rsidRPr="00DB7C86">
        <w:rPr>
          <w:rFonts w:ascii="Arial" w:hAnsi="Arial" w:cs="Arial"/>
          <w:i/>
        </w:rPr>
        <w:t xml:space="preserve"> (B)</w:t>
      </w:r>
      <w:r>
        <w:rPr>
          <w:rFonts w:ascii="Arial" w:hAnsi="Arial" w:cs="Arial"/>
          <w:i/>
        </w:rPr>
        <w:tab/>
      </w:r>
      <w:r>
        <w:rPr>
          <w:rFonts w:ascii="Arial" w:hAnsi="Arial" w:cs="Arial"/>
          <w:i/>
        </w:rPr>
        <w:tab/>
      </w:r>
      <w:r w:rsidR="00F96203" w:rsidRPr="00DB7C86">
        <w:rPr>
          <w:rFonts w:ascii="Arial" w:hAnsi="Arial" w:cs="Arial"/>
          <w:i/>
        </w:rPr>
        <w:t>350.000</w:t>
      </w:r>
      <w:r w:rsidR="00A51C87" w:rsidRPr="00DB7C86">
        <w:rPr>
          <w:rFonts w:ascii="Arial" w:hAnsi="Arial" w:cs="Arial"/>
          <w:i/>
        </w:rPr>
        <w:br/>
      </w:r>
      <w:r w:rsidR="00A51C87" w:rsidRPr="00DB7C86">
        <w:rPr>
          <w:rFonts w:ascii="Arial" w:hAnsi="Arial" w:cs="Arial"/>
          <w:b/>
          <w:i/>
        </w:rPr>
        <w:t>(1p</w:t>
      </w:r>
      <w:r w:rsidR="00636494">
        <w:rPr>
          <w:rFonts w:ascii="Arial" w:hAnsi="Arial" w:cs="Arial"/>
          <w:b/>
          <w:i/>
        </w:rPr>
        <w:t xml:space="preserve"> voor structuur </w:t>
      </w:r>
      <w:proofErr w:type="spellStart"/>
      <w:r w:rsidR="00636494">
        <w:rPr>
          <w:rFonts w:ascii="Arial" w:hAnsi="Arial" w:cs="Arial"/>
          <w:b/>
          <w:i/>
        </w:rPr>
        <w:t>jp</w:t>
      </w:r>
      <w:proofErr w:type="spellEnd"/>
      <w:r w:rsidR="00A51C87" w:rsidRPr="00DB7C86">
        <w:rPr>
          <w:rFonts w:ascii="Arial" w:hAnsi="Arial" w:cs="Arial"/>
          <w:b/>
          <w:i/>
        </w:rPr>
        <w:t>)</w:t>
      </w:r>
    </w:p>
    <w:p w14:paraId="68EB6330" w14:textId="77777777" w:rsidR="005F655C" w:rsidRPr="00DB7C86" w:rsidRDefault="005F655C" w:rsidP="005F655C">
      <w:pPr>
        <w:tabs>
          <w:tab w:val="right" w:pos="5670"/>
          <w:tab w:val="right" w:pos="6946"/>
        </w:tabs>
        <w:spacing w:after="0" w:line="240" w:lineRule="auto"/>
        <w:rPr>
          <w:rFonts w:ascii="Arial" w:hAnsi="Arial" w:cs="Arial"/>
          <w:b/>
          <w:i/>
        </w:rPr>
      </w:pPr>
    </w:p>
    <w:p w14:paraId="5D29D5C8" w14:textId="77777777" w:rsidR="00641EF1" w:rsidRDefault="00641EF1" w:rsidP="00DB7C86">
      <w:pPr>
        <w:spacing w:after="0" w:line="240" w:lineRule="auto"/>
        <w:rPr>
          <w:rFonts w:ascii="Arial" w:hAnsi="Arial" w:cs="Arial"/>
        </w:rPr>
      </w:pPr>
      <w:r w:rsidRPr="00DB7C86">
        <w:rPr>
          <w:rFonts w:ascii="Arial" w:hAnsi="Arial" w:cs="Arial"/>
          <w:b/>
        </w:rPr>
        <w:t>Vraag 6</w:t>
      </w:r>
      <w:r w:rsidR="00A51C87" w:rsidRPr="00DB7C86">
        <w:rPr>
          <w:rFonts w:ascii="Arial" w:hAnsi="Arial" w:cs="Arial"/>
          <w:b/>
        </w:rPr>
        <w:t xml:space="preserve"> (3 punten)</w:t>
      </w:r>
      <w:r w:rsidRPr="00DB7C86">
        <w:rPr>
          <w:rFonts w:ascii="Arial" w:hAnsi="Arial" w:cs="Arial"/>
          <w:b/>
        </w:rPr>
        <w:br/>
      </w:r>
      <w:r w:rsidR="00B870ED" w:rsidRPr="00DB7C86">
        <w:rPr>
          <w:rFonts w:ascii="Arial" w:hAnsi="Arial" w:cs="Arial"/>
        </w:rPr>
        <w:t xml:space="preserve">Beschrijf </w:t>
      </w:r>
      <w:r w:rsidR="00F96203" w:rsidRPr="00DB7C86">
        <w:rPr>
          <w:rFonts w:ascii="Arial" w:hAnsi="Arial" w:cs="Arial"/>
        </w:rPr>
        <w:t>volgens welke methode</w:t>
      </w:r>
      <w:r w:rsidR="00B870ED" w:rsidRPr="00DB7C86">
        <w:rPr>
          <w:rFonts w:ascii="Arial" w:hAnsi="Arial" w:cs="Arial"/>
        </w:rPr>
        <w:t xml:space="preserve"> Stichting Bouwplan deze transactie in haar jaarrekening 2016 moet verwerken. </w:t>
      </w:r>
      <w:r w:rsidR="00F96203" w:rsidRPr="00DB7C86">
        <w:rPr>
          <w:rFonts w:ascii="Arial" w:hAnsi="Arial" w:cs="Arial"/>
        </w:rPr>
        <w:t>Geef een korte beschrijving van die methode.</w:t>
      </w:r>
    </w:p>
    <w:p w14:paraId="101C7898" w14:textId="77777777" w:rsidR="005F655C" w:rsidRPr="00DB7C86" w:rsidRDefault="005F655C" w:rsidP="00DB7C86">
      <w:pPr>
        <w:spacing w:after="0" w:line="240" w:lineRule="auto"/>
        <w:rPr>
          <w:rFonts w:ascii="Arial" w:hAnsi="Arial" w:cs="Arial"/>
        </w:rPr>
      </w:pPr>
    </w:p>
    <w:p w14:paraId="6FE213C5" w14:textId="77777777" w:rsidR="005F655C" w:rsidRPr="005F655C" w:rsidRDefault="005F655C" w:rsidP="00DB7C86">
      <w:pPr>
        <w:spacing w:after="0" w:line="240" w:lineRule="auto"/>
        <w:rPr>
          <w:rFonts w:ascii="Arial" w:hAnsi="Arial" w:cs="Arial"/>
          <w:b/>
        </w:rPr>
      </w:pPr>
      <w:r w:rsidRPr="005F655C">
        <w:rPr>
          <w:rFonts w:ascii="Arial" w:hAnsi="Arial" w:cs="Arial"/>
          <w:b/>
        </w:rPr>
        <w:t>Antwoord</w:t>
      </w:r>
    </w:p>
    <w:p w14:paraId="28FB403C" w14:textId="365B7951" w:rsidR="00B870ED" w:rsidRDefault="005F655C" w:rsidP="00DB7C86">
      <w:pPr>
        <w:spacing w:after="0" w:line="240" w:lineRule="auto"/>
        <w:rPr>
          <w:rFonts w:ascii="Arial" w:hAnsi="Arial" w:cs="Arial"/>
          <w:i/>
        </w:rPr>
      </w:pPr>
      <w:r>
        <w:rPr>
          <w:rFonts w:ascii="Arial" w:hAnsi="Arial" w:cs="Arial"/>
          <w:i/>
        </w:rPr>
        <w:t>P</w:t>
      </w:r>
      <w:r w:rsidR="00B870ED" w:rsidRPr="00DB7C86">
        <w:rPr>
          <w:rFonts w:ascii="Arial" w:hAnsi="Arial" w:cs="Arial"/>
          <w:i/>
        </w:rPr>
        <w:t xml:space="preserve">ooling of </w:t>
      </w:r>
      <w:proofErr w:type="spellStart"/>
      <w:r w:rsidR="00B870ED" w:rsidRPr="00DB7C86">
        <w:rPr>
          <w:rFonts w:ascii="Arial" w:hAnsi="Arial" w:cs="Arial"/>
          <w:i/>
        </w:rPr>
        <w:t>interests</w:t>
      </w:r>
      <w:proofErr w:type="spellEnd"/>
      <w:r w:rsidR="00B870ED" w:rsidRPr="00DB7C86">
        <w:rPr>
          <w:rFonts w:ascii="Arial" w:hAnsi="Arial" w:cs="Arial"/>
          <w:i/>
        </w:rPr>
        <w:t xml:space="preserve"> methode</w:t>
      </w:r>
      <w:r w:rsidR="00A51C87" w:rsidRPr="00DB7C86">
        <w:rPr>
          <w:rFonts w:ascii="Arial" w:hAnsi="Arial" w:cs="Arial"/>
          <w:i/>
        </w:rPr>
        <w:t xml:space="preserve"> </w:t>
      </w:r>
      <w:r w:rsidR="00A51C87" w:rsidRPr="00DB7C86">
        <w:rPr>
          <w:rFonts w:ascii="Arial" w:hAnsi="Arial" w:cs="Arial"/>
          <w:b/>
          <w:i/>
        </w:rPr>
        <w:t>(1p)</w:t>
      </w:r>
      <w:r w:rsidR="00B870ED" w:rsidRPr="00DB7C86">
        <w:rPr>
          <w:rFonts w:ascii="Arial" w:hAnsi="Arial" w:cs="Arial"/>
          <w:i/>
        </w:rPr>
        <w:t xml:space="preserve">. </w:t>
      </w:r>
      <w:proofErr w:type="spellStart"/>
      <w:r w:rsidR="00B870ED" w:rsidRPr="00DB7C86">
        <w:rPr>
          <w:rFonts w:ascii="Arial" w:hAnsi="Arial" w:cs="Arial"/>
          <w:i/>
        </w:rPr>
        <w:t>Dwz</w:t>
      </w:r>
      <w:proofErr w:type="spellEnd"/>
      <w:r w:rsidR="00B870ED" w:rsidRPr="00DB7C86">
        <w:rPr>
          <w:rFonts w:ascii="Arial" w:hAnsi="Arial" w:cs="Arial"/>
          <w:i/>
        </w:rPr>
        <w:t xml:space="preserve"> verwerking activa en verplichtingen tegen boekwaarde per 1 januari 2016 alsmede baten en lasten vanaf 1 januari 2016, inclusief aanpa</w:t>
      </w:r>
      <w:r w:rsidR="00F96203" w:rsidRPr="00DB7C86">
        <w:rPr>
          <w:rFonts w:ascii="Arial" w:hAnsi="Arial" w:cs="Arial"/>
          <w:i/>
        </w:rPr>
        <w:t>s</w:t>
      </w:r>
      <w:r w:rsidR="00B870ED" w:rsidRPr="00DB7C86">
        <w:rPr>
          <w:rFonts w:ascii="Arial" w:hAnsi="Arial" w:cs="Arial"/>
          <w:i/>
        </w:rPr>
        <w:t>sing vergelijkende cijfers 2015</w:t>
      </w:r>
      <w:r w:rsidR="00A51C87" w:rsidRPr="00DB7C86">
        <w:rPr>
          <w:rFonts w:ascii="Arial" w:hAnsi="Arial" w:cs="Arial"/>
          <w:i/>
        </w:rPr>
        <w:t xml:space="preserve"> </w:t>
      </w:r>
      <w:r w:rsidR="00A51C87" w:rsidRPr="00DB7C86">
        <w:rPr>
          <w:rFonts w:ascii="Arial" w:hAnsi="Arial" w:cs="Arial"/>
          <w:b/>
          <w:i/>
        </w:rPr>
        <w:t>(1p)</w:t>
      </w:r>
      <w:r w:rsidR="00B870ED" w:rsidRPr="00DB7C86">
        <w:rPr>
          <w:rFonts w:ascii="Arial" w:hAnsi="Arial" w:cs="Arial"/>
          <w:i/>
        </w:rPr>
        <w:t>. Uiteraard moet worden uitgegaan van de boekwaarde op de grondslagen van Stichting Bouwplan</w:t>
      </w:r>
      <w:r w:rsidR="00F96203" w:rsidRPr="00DB7C86">
        <w:rPr>
          <w:rFonts w:ascii="Arial" w:hAnsi="Arial" w:cs="Arial"/>
          <w:i/>
        </w:rPr>
        <w:t xml:space="preserve"> </w:t>
      </w:r>
      <w:r w:rsidR="00B870ED" w:rsidRPr="00DB7C86">
        <w:rPr>
          <w:rFonts w:ascii="Arial" w:hAnsi="Arial" w:cs="Arial"/>
          <w:i/>
        </w:rPr>
        <w:t>(niet die van Stichting Ondersteuning Bouwplan</w:t>
      </w:r>
      <w:r w:rsidR="009D3660" w:rsidRPr="00DB7C86">
        <w:rPr>
          <w:rFonts w:ascii="Arial" w:hAnsi="Arial" w:cs="Arial"/>
          <w:i/>
        </w:rPr>
        <w:t>nen</w:t>
      </w:r>
      <w:r w:rsidR="00B870ED" w:rsidRPr="00DB7C86">
        <w:rPr>
          <w:rFonts w:ascii="Arial" w:hAnsi="Arial" w:cs="Arial"/>
          <w:i/>
        </w:rPr>
        <w:t>)</w:t>
      </w:r>
      <w:r w:rsidR="00A51C87" w:rsidRPr="00DB7C86">
        <w:rPr>
          <w:rFonts w:ascii="Arial" w:hAnsi="Arial" w:cs="Arial"/>
          <w:i/>
        </w:rPr>
        <w:t xml:space="preserve"> </w:t>
      </w:r>
      <w:r w:rsidR="00A51C87" w:rsidRPr="00DB7C86">
        <w:rPr>
          <w:rFonts w:ascii="Arial" w:hAnsi="Arial" w:cs="Arial"/>
          <w:b/>
          <w:i/>
        </w:rPr>
        <w:t>(1p)</w:t>
      </w:r>
      <w:r w:rsidR="00B870ED" w:rsidRPr="00DB7C86">
        <w:rPr>
          <w:rFonts w:ascii="Arial" w:hAnsi="Arial" w:cs="Arial"/>
          <w:i/>
        </w:rPr>
        <w:t>.</w:t>
      </w:r>
      <w:r w:rsidR="00F96203" w:rsidRPr="00DB7C86">
        <w:rPr>
          <w:rFonts w:ascii="Arial" w:hAnsi="Arial" w:cs="Arial"/>
          <w:i/>
        </w:rPr>
        <w:t xml:space="preserve"> </w:t>
      </w:r>
      <w:r>
        <w:rPr>
          <w:rFonts w:ascii="Arial" w:hAnsi="Arial" w:cs="Arial"/>
          <w:i/>
        </w:rPr>
        <w:t>HJSV paragraaf 23.3.2 en 23.4</w:t>
      </w:r>
    </w:p>
    <w:p w14:paraId="74FCA084" w14:textId="77777777" w:rsidR="005F655C" w:rsidRPr="00DB7C86" w:rsidRDefault="005F655C" w:rsidP="00DB7C86">
      <w:pPr>
        <w:spacing w:after="0" w:line="240" w:lineRule="auto"/>
        <w:rPr>
          <w:rFonts w:ascii="Arial" w:hAnsi="Arial" w:cs="Arial"/>
          <w:i/>
        </w:rPr>
      </w:pPr>
    </w:p>
    <w:p w14:paraId="6E49F3B0" w14:textId="77777777" w:rsidR="005F655C" w:rsidRDefault="00D63E43" w:rsidP="00DB7C86">
      <w:pPr>
        <w:spacing w:after="0" w:line="240" w:lineRule="auto"/>
        <w:rPr>
          <w:rFonts w:ascii="Arial" w:hAnsi="Arial" w:cs="Arial"/>
        </w:rPr>
      </w:pPr>
      <w:r w:rsidRPr="00DB7C86">
        <w:rPr>
          <w:rFonts w:ascii="Arial" w:hAnsi="Arial" w:cs="Arial"/>
          <w:b/>
        </w:rPr>
        <w:t>Vraag 7</w:t>
      </w:r>
      <w:r w:rsidR="00A51C87" w:rsidRPr="00DB7C86">
        <w:rPr>
          <w:rFonts w:ascii="Arial" w:hAnsi="Arial" w:cs="Arial"/>
          <w:b/>
        </w:rPr>
        <w:t xml:space="preserve"> (4 punten)</w:t>
      </w:r>
      <w:r w:rsidRPr="00DB7C86">
        <w:rPr>
          <w:rFonts w:ascii="Arial" w:hAnsi="Arial" w:cs="Arial"/>
          <w:b/>
        </w:rPr>
        <w:br/>
      </w:r>
      <w:r w:rsidRPr="00DB7C86">
        <w:rPr>
          <w:rFonts w:ascii="Arial" w:hAnsi="Arial" w:cs="Arial"/>
        </w:rPr>
        <w:t xml:space="preserve">Beschrijf </w:t>
      </w:r>
      <w:r w:rsidR="00E76C2A" w:rsidRPr="00DB7C86">
        <w:rPr>
          <w:rFonts w:ascii="Arial" w:hAnsi="Arial" w:cs="Arial"/>
        </w:rPr>
        <w:t>in het algemeen</w:t>
      </w:r>
      <w:r w:rsidRPr="00DB7C86">
        <w:rPr>
          <w:rFonts w:ascii="Arial" w:hAnsi="Arial" w:cs="Arial"/>
        </w:rPr>
        <w:t xml:space="preserve"> </w:t>
      </w:r>
      <w:r w:rsidR="00F96203" w:rsidRPr="00DB7C86">
        <w:rPr>
          <w:rFonts w:ascii="Arial" w:hAnsi="Arial" w:cs="Arial"/>
        </w:rPr>
        <w:t xml:space="preserve">volgens </w:t>
      </w:r>
      <w:r w:rsidRPr="00DB7C86">
        <w:rPr>
          <w:rFonts w:ascii="Arial" w:hAnsi="Arial" w:cs="Arial"/>
        </w:rPr>
        <w:t xml:space="preserve">welke </w:t>
      </w:r>
      <w:r w:rsidR="00F96203" w:rsidRPr="00DB7C86">
        <w:rPr>
          <w:rFonts w:ascii="Arial" w:hAnsi="Arial" w:cs="Arial"/>
        </w:rPr>
        <w:t>methoden</w:t>
      </w:r>
      <w:r w:rsidRPr="00DB7C86">
        <w:rPr>
          <w:rFonts w:ascii="Arial" w:hAnsi="Arial" w:cs="Arial"/>
        </w:rPr>
        <w:t xml:space="preserve"> Stichting Bouwplan deze transactie in haar jaarrekening 2016 </w:t>
      </w:r>
      <w:r w:rsidR="00E76C2A" w:rsidRPr="00DB7C86">
        <w:rPr>
          <w:rFonts w:ascii="Arial" w:hAnsi="Arial" w:cs="Arial"/>
        </w:rPr>
        <w:t>kan</w:t>
      </w:r>
      <w:r w:rsidRPr="00DB7C86">
        <w:rPr>
          <w:rFonts w:ascii="Arial" w:hAnsi="Arial" w:cs="Arial"/>
        </w:rPr>
        <w:t xml:space="preserve"> verwerken.</w:t>
      </w:r>
      <w:r w:rsidR="00E76C2A" w:rsidRPr="00DB7C86">
        <w:rPr>
          <w:rFonts w:ascii="Arial" w:hAnsi="Arial" w:cs="Arial"/>
        </w:rPr>
        <w:t xml:space="preserve"> </w:t>
      </w:r>
      <w:r w:rsidR="003B4039" w:rsidRPr="00DB7C86">
        <w:rPr>
          <w:rFonts w:ascii="Arial" w:hAnsi="Arial" w:cs="Arial"/>
        </w:rPr>
        <w:t xml:space="preserve">Motiveer uw antwoord. </w:t>
      </w:r>
      <w:r w:rsidR="00E76C2A" w:rsidRPr="00DB7C86">
        <w:rPr>
          <w:rFonts w:ascii="Arial" w:hAnsi="Arial" w:cs="Arial"/>
        </w:rPr>
        <w:t xml:space="preserve">Geef </w:t>
      </w:r>
      <w:r w:rsidR="00F96203" w:rsidRPr="00DB7C86">
        <w:rPr>
          <w:rFonts w:ascii="Arial" w:hAnsi="Arial" w:cs="Arial"/>
        </w:rPr>
        <w:t xml:space="preserve">een korte beschrijving </w:t>
      </w:r>
      <w:r w:rsidR="00E76C2A" w:rsidRPr="00DB7C86">
        <w:rPr>
          <w:rFonts w:ascii="Arial" w:hAnsi="Arial" w:cs="Arial"/>
        </w:rPr>
        <w:t xml:space="preserve">van elke </w:t>
      </w:r>
      <w:r w:rsidR="00F96203" w:rsidRPr="00DB7C86">
        <w:rPr>
          <w:rFonts w:ascii="Arial" w:hAnsi="Arial" w:cs="Arial"/>
        </w:rPr>
        <w:t>mogelijke methode</w:t>
      </w:r>
      <w:r w:rsidR="00E76C2A" w:rsidRPr="00DB7C86">
        <w:rPr>
          <w:rFonts w:ascii="Arial" w:hAnsi="Arial" w:cs="Arial"/>
        </w:rPr>
        <w:t>.</w:t>
      </w:r>
    </w:p>
    <w:p w14:paraId="49DC0AD3" w14:textId="261689EB" w:rsidR="00D63E43" w:rsidRPr="00DB7C86" w:rsidRDefault="00D63E43" w:rsidP="00DB7C86">
      <w:pPr>
        <w:spacing w:after="0" w:line="240" w:lineRule="auto"/>
        <w:rPr>
          <w:rFonts w:ascii="Arial" w:hAnsi="Arial" w:cs="Arial"/>
        </w:rPr>
      </w:pPr>
      <w:r w:rsidRPr="00DB7C86">
        <w:rPr>
          <w:rFonts w:ascii="Arial" w:hAnsi="Arial" w:cs="Arial"/>
        </w:rPr>
        <w:t xml:space="preserve"> </w:t>
      </w:r>
    </w:p>
    <w:p w14:paraId="49B5D443" w14:textId="3C620B31" w:rsidR="005F655C" w:rsidRPr="005F655C" w:rsidRDefault="00D63E43" w:rsidP="00DB7C86">
      <w:pPr>
        <w:spacing w:after="0" w:line="240" w:lineRule="auto"/>
        <w:rPr>
          <w:rFonts w:ascii="Arial" w:hAnsi="Arial" w:cs="Arial"/>
          <w:b/>
        </w:rPr>
      </w:pPr>
      <w:r w:rsidRPr="005F655C">
        <w:rPr>
          <w:rFonts w:ascii="Arial" w:hAnsi="Arial" w:cs="Arial"/>
          <w:b/>
        </w:rPr>
        <w:t>Antwoord</w:t>
      </w:r>
    </w:p>
    <w:p w14:paraId="1854216F" w14:textId="77777777" w:rsidR="005F655C" w:rsidRDefault="003B4039" w:rsidP="005F655C">
      <w:pPr>
        <w:spacing w:after="0" w:line="240" w:lineRule="auto"/>
        <w:rPr>
          <w:rFonts w:ascii="Arial" w:hAnsi="Arial" w:cs="Arial"/>
          <w:i/>
        </w:rPr>
      </w:pPr>
      <w:r w:rsidRPr="00DB7C86">
        <w:rPr>
          <w:rFonts w:ascii="Arial" w:hAnsi="Arial" w:cs="Arial"/>
          <w:i/>
        </w:rPr>
        <w:t>HJSV paragraaf 23.5. D</w:t>
      </w:r>
      <w:r w:rsidR="00E76C2A" w:rsidRPr="00DB7C86">
        <w:rPr>
          <w:rFonts w:ascii="Arial" w:hAnsi="Arial" w:cs="Arial"/>
          <w:i/>
        </w:rPr>
        <w:t>it is een transactie onder gemeenschappelijke leiding</w:t>
      </w:r>
      <w:r w:rsidR="004373CA" w:rsidRPr="00DB7C86">
        <w:rPr>
          <w:rFonts w:ascii="Arial" w:hAnsi="Arial" w:cs="Arial"/>
          <w:i/>
        </w:rPr>
        <w:t xml:space="preserve"> </w:t>
      </w:r>
      <w:r w:rsidR="004373CA" w:rsidRPr="00DB7C86">
        <w:rPr>
          <w:rFonts w:ascii="Arial" w:hAnsi="Arial" w:cs="Arial"/>
          <w:b/>
          <w:i/>
        </w:rPr>
        <w:t>(1p)</w:t>
      </w:r>
      <w:r w:rsidRPr="00DB7C86">
        <w:rPr>
          <w:rFonts w:ascii="Arial" w:hAnsi="Arial" w:cs="Arial"/>
          <w:i/>
        </w:rPr>
        <w:t xml:space="preserve">. </w:t>
      </w:r>
      <w:r w:rsidR="004373CA" w:rsidRPr="00DB7C86">
        <w:rPr>
          <w:rFonts w:ascii="Arial" w:hAnsi="Arial" w:cs="Arial"/>
          <w:i/>
        </w:rPr>
        <w:t>(</w:t>
      </w:r>
      <w:r w:rsidR="00E76C2A" w:rsidRPr="00DB7C86">
        <w:rPr>
          <w:rFonts w:ascii="Arial" w:hAnsi="Arial" w:cs="Arial"/>
          <w:i/>
        </w:rPr>
        <w:t xml:space="preserve">In de statuten van Stichting Bouwplan is </w:t>
      </w:r>
      <w:r w:rsidRPr="00DB7C86">
        <w:rPr>
          <w:rFonts w:ascii="Arial" w:hAnsi="Arial" w:cs="Arial"/>
          <w:i/>
        </w:rPr>
        <w:t xml:space="preserve">immers </w:t>
      </w:r>
      <w:r w:rsidR="00E76C2A" w:rsidRPr="00DB7C86">
        <w:rPr>
          <w:rFonts w:ascii="Arial" w:hAnsi="Arial" w:cs="Arial"/>
          <w:i/>
        </w:rPr>
        <w:t>bepaald dat het bestuur van de stichting uit drie leden bestaat, waarvan een lid van de Raad van Bestuur van Bouw NV en een lid van de Raad van Commissarissen van Bouw NV.</w:t>
      </w:r>
      <w:r w:rsidRPr="00DB7C86">
        <w:rPr>
          <w:rFonts w:ascii="Arial" w:hAnsi="Arial" w:cs="Arial"/>
          <w:i/>
        </w:rPr>
        <w:t xml:space="preserve"> Dat betekent dat zowel Bouwdochter BV (de overgenomen partij) als Stichting Bouw (de overnemende partij) onder dezelfde (gemeenschappelijke) leiding staan, zowel voor als na de transactie</w:t>
      </w:r>
      <w:r w:rsidR="004373CA" w:rsidRPr="00DB7C86">
        <w:rPr>
          <w:rFonts w:ascii="Arial" w:hAnsi="Arial" w:cs="Arial"/>
          <w:i/>
        </w:rPr>
        <w:t xml:space="preserve">.)  </w:t>
      </w:r>
      <w:r w:rsidRPr="00DB7C86">
        <w:rPr>
          <w:rFonts w:ascii="Arial" w:hAnsi="Arial" w:cs="Arial"/>
          <w:i/>
        </w:rPr>
        <w:br/>
      </w:r>
      <w:r w:rsidR="00E76C2A" w:rsidRPr="00DB7C86">
        <w:rPr>
          <w:rFonts w:ascii="Arial" w:hAnsi="Arial" w:cs="Arial"/>
          <w:i/>
        </w:rPr>
        <w:t xml:space="preserve">Verwerking </w:t>
      </w:r>
      <w:r w:rsidRPr="00DB7C86">
        <w:rPr>
          <w:rFonts w:ascii="Arial" w:hAnsi="Arial" w:cs="Arial"/>
          <w:i/>
        </w:rPr>
        <w:t>van tra</w:t>
      </w:r>
      <w:r w:rsidR="00D06BE1" w:rsidRPr="00DB7C86">
        <w:rPr>
          <w:rFonts w:ascii="Arial" w:hAnsi="Arial" w:cs="Arial"/>
          <w:i/>
        </w:rPr>
        <w:t>n</w:t>
      </w:r>
      <w:r w:rsidRPr="00DB7C86">
        <w:rPr>
          <w:rFonts w:ascii="Arial" w:hAnsi="Arial" w:cs="Arial"/>
          <w:i/>
        </w:rPr>
        <w:t xml:space="preserve">sacties onder gemeenschappelijke leiding </w:t>
      </w:r>
      <w:r w:rsidR="00E76C2A" w:rsidRPr="00DB7C86">
        <w:rPr>
          <w:rFonts w:ascii="Arial" w:hAnsi="Arial" w:cs="Arial"/>
          <w:i/>
        </w:rPr>
        <w:t>kan plaatsvinden volgen</w:t>
      </w:r>
      <w:r w:rsidR="00D06BE1" w:rsidRPr="00DB7C86">
        <w:rPr>
          <w:rFonts w:ascii="Arial" w:hAnsi="Arial" w:cs="Arial"/>
          <w:i/>
        </w:rPr>
        <w:t>s</w:t>
      </w:r>
      <w:r w:rsidR="00E76C2A" w:rsidRPr="00DB7C86">
        <w:rPr>
          <w:rFonts w:ascii="Arial" w:hAnsi="Arial" w:cs="Arial"/>
          <w:i/>
        </w:rPr>
        <w:t>:</w:t>
      </w:r>
    </w:p>
    <w:p w14:paraId="55E94950" w14:textId="5F246F71" w:rsidR="005F655C" w:rsidRDefault="00E76C2A" w:rsidP="005F655C">
      <w:pPr>
        <w:spacing w:after="0" w:line="240" w:lineRule="auto"/>
        <w:ind w:left="284" w:hanging="284"/>
        <w:rPr>
          <w:rFonts w:ascii="Arial" w:hAnsi="Arial" w:cs="Arial"/>
          <w:i/>
        </w:rPr>
      </w:pPr>
      <w:r w:rsidRPr="00DB7C86">
        <w:rPr>
          <w:rFonts w:ascii="Arial" w:hAnsi="Arial" w:cs="Arial"/>
          <w:i/>
        </w:rPr>
        <w:t xml:space="preserve">- </w:t>
      </w:r>
      <w:r w:rsidR="005F655C">
        <w:rPr>
          <w:rFonts w:ascii="Arial" w:hAnsi="Arial" w:cs="Arial"/>
          <w:i/>
        </w:rPr>
        <w:tab/>
      </w:r>
      <w:r w:rsidRPr="00DB7C86">
        <w:rPr>
          <w:rFonts w:ascii="Arial" w:hAnsi="Arial" w:cs="Arial"/>
          <w:i/>
        </w:rPr>
        <w:t xml:space="preserve">pooling of </w:t>
      </w:r>
      <w:proofErr w:type="spellStart"/>
      <w:r w:rsidRPr="00DB7C86">
        <w:rPr>
          <w:rFonts w:ascii="Arial" w:hAnsi="Arial" w:cs="Arial"/>
          <w:i/>
        </w:rPr>
        <w:t>interests</w:t>
      </w:r>
      <w:proofErr w:type="spellEnd"/>
      <w:r w:rsidR="00D06BE1" w:rsidRPr="00DB7C86">
        <w:rPr>
          <w:rFonts w:ascii="Arial" w:hAnsi="Arial" w:cs="Arial"/>
          <w:i/>
        </w:rPr>
        <w:t xml:space="preserve"> methode</w:t>
      </w:r>
      <w:r w:rsidRPr="00DB7C86">
        <w:rPr>
          <w:rFonts w:ascii="Arial" w:hAnsi="Arial" w:cs="Arial"/>
          <w:i/>
        </w:rPr>
        <w:t>, conform beschrijving bij vraag 6</w:t>
      </w:r>
      <w:r w:rsidR="004373CA" w:rsidRPr="00DB7C86">
        <w:rPr>
          <w:rFonts w:ascii="Arial" w:hAnsi="Arial" w:cs="Arial"/>
          <w:i/>
        </w:rPr>
        <w:t xml:space="preserve"> </w:t>
      </w:r>
      <w:r w:rsidR="004373CA" w:rsidRPr="00DB7C86">
        <w:rPr>
          <w:rFonts w:ascii="Arial" w:hAnsi="Arial" w:cs="Arial"/>
          <w:b/>
          <w:i/>
        </w:rPr>
        <w:t>(1p)</w:t>
      </w:r>
      <w:r w:rsidR="005F655C">
        <w:rPr>
          <w:rFonts w:ascii="Arial" w:hAnsi="Arial" w:cs="Arial"/>
          <w:i/>
        </w:rPr>
        <w:t>; of</w:t>
      </w:r>
    </w:p>
    <w:p w14:paraId="46A154CE" w14:textId="77777777" w:rsidR="005F655C" w:rsidRDefault="00E76C2A" w:rsidP="005F655C">
      <w:pPr>
        <w:spacing w:after="0" w:line="240" w:lineRule="auto"/>
        <w:ind w:left="284" w:hanging="284"/>
        <w:rPr>
          <w:rFonts w:ascii="Arial" w:hAnsi="Arial" w:cs="Arial"/>
          <w:i/>
        </w:rPr>
      </w:pPr>
      <w:r w:rsidRPr="00DB7C86">
        <w:rPr>
          <w:rFonts w:ascii="Arial" w:hAnsi="Arial" w:cs="Arial"/>
          <w:i/>
        </w:rPr>
        <w:t xml:space="preserve">- </w:t>
      </w:r>
      <w:r w:rsidR="005F655C">
        <w:rPr>
          <w:rFonts w:ascii="Arial" w:hAnsi="Arial" w:cs="Arial"/>
          <w:i/>
        </w:rPr>
        <w:tab/>
      </w:r>
      <w:proofErr w:type="spellStart"/>
      <w:r w:rsidRPr="00DB7C86">
        <w:rPr>
          <w:rFonts w:ascii="Arial" w:hAnsi="Arial" w:cs="Arial"/>
          <w:i/>
        </w:rPr>
        <w:t>carryover</w:t>
      </w:r>
      <w:proofErr w:type="spellEnd"/>
      <w:r w:rsidRPr="00DB7C86">
        <w:rPr>
          <w:rFonts w:ascii="Arial" w:hAnsi="Arial" w:cs="Arial"/>
          <w:i/>
        </w:rPr>
        <w:t xml:space="preserve"> accou</w:t>
      </w:r>
      <w:r w:rsidR="00D06BE1" w:rsidRPr="00DB7C86">
        <w:rPr>
          <w:rFonts w:ascii="Arial" w:hAnsi="Arial" w:cs="Arial"/>
          <w:i/>
        </w:rPr>
        <w:t>n</w:t>
      </w:r>
      <w:r w:rsidRPr="00DB7C86">
        <w:rPr>
          <w:rFonts w:ascii="Arial" w:hAnsi="Arial" w:cs="Arial"/>
          <w:i/>
        </w:rPr>
        <w:t>ting</w:t>
      </w:r>
      <w:r w:rsidR="00D06BE1" w:rsidRPr="00DB7C86">
        <w:rPr>
          <w:rFonts w:ascii="Arial" w:hAnsi="Arial" w:cs="Arial"/>
          <w:i/>
        </w:rPr>
        <w:t xml:space="preserve"> methode</w:t>
      </w:r>
      <w:r w:rsidRPr="00DB7C86">
        <w:rPr>
          <w:rFonts w:ascii="Arial" w:hAnsi="Arial" w:cs="Arial"/>
          <w:i/>
        </w:rPr>
        <w:t xml:space="preserve">, </w:t>
      </w:r>
      <w:proofErr w:type="spellStart"/>
      <w:r w:rsidRPr="00DB7C86">
        <w:rPr>
          <w:rFonts w:ascii="Arial" w:hAnsi="Arial" w:cs="Arial"/>
          <w:i/>
        </w:rPr>
        <w:t>dwz</w:t>
      </w:r>
      <w:proofErr w:type="spellEnd"/>
      <w:r w:rsidRPr="00DB7C86">
        <w:rPr>
          <w:rFonts w:ascii="Arial" w:hAnsi="Arial" w:cs="Arial"/>
          <w:i/>
        </w:rPr>
        <w:t xml:space="preserve"> tegen boekwaarden per overnamedatum</w:t>
      </w:r>
      <w:r w:rsidR="005F655C">
        <w:rPr>
          <w:rFonts w:ascii="Arial" w:hAnsi="Arial" w:cs="Arial"/>
          <w:i/>
        </w:rPr>
        <w:t xml:space="preserve"> (waarbij de </w:t>
      </w:r>
      <w:r w:rsidR="00D06BE1" w:rsidRPr="00DB7C86">
        <w:rPr>
          <w:rFonts w:ascii="Arial" w:hAnsi="Arial" w:cs="Arial"/>
          <w:i/>
        </w:rPr>
        <w:t>vergelijkende cijfers niet worden aangepast)</w:t>
      </w:r>
      <w:r w:rsidR="004373CA" w:rsidRPr="00DB7C86">
        <w:rPr>
          <w:rFonts w:ascii="Arial" w:hAnsi="Arial" w:cs="Arial"/>
          <w:i/>
        </w:rPr>
        <w:t xml:space="preserve"> </w:t>
      </w:r>
      <w:r w:rsidR="004373CA" w:rsidRPr="00DB7C86">
        <w:rPr>
          <w:rFonts w:ascii="Arial" w:hAnsi="Arial" w:cs="Arial"/>
          <w:b/>
          <w:i/>
        </w:rPr>
        <w:t>(1p)</w:t>
      </w:r>
      <w:r w:rsidR="005F655C">
        <w:rPr>
          <w:rFonts w:ascii="Arial" w:hAnsi="Arial" w:cs="Arial"/>
          <w:i/>
        </w:rPr>
        <w:t>; of</w:t>
      </w:r>
    </w:p>
    <w:p w14:paraId="19981001" w14:textId="3121C060" w:rsidR="00D222D3" w:rsidRPr="00DB7C86" w:rsidRDefault="00E76C2A" w:rsidP="005F655C">
      <w:pPr>
        <w:spacing w:after="0" w:line="240" w:lineRule="auto"/>
        <w:ind w:left="284" w:hanging="284"/>
        <w:rPr>
          <w:rFonts w:ascii="Arial" w:hAnsi="Arial" w:cs="Arial"/>
          <w:i/>
        </w:rPr>
      </w:pPr>
      <w:r w:rsidRPr="00DB7C86">
        <w:rPr>
          <w:rFonts w:ascii="Arial" w:hAnsi="Arial" w:cs="Arial"/>
          <w:i/>
        </w:rPr>
        <w:t xml:space="preserve">- </w:t>
      </w:r>
      <w:r w:rsidR="005F655C">
        <w:rPr>
          <w:rFonts w:ascii="Arial" w:hAnsi="Arial" w:cs="Arial"/>
          <w:i/>
        </w:rPr>
        <w:tab/>
      </w:r>
      <w:proofErr w:type="spellStart"/>
      <w:r w:rsidRPr="00DB7C86">
        <w:rPr>
          <w:rFonts w:ascii="Arial" w:hAnsi="Arial" w:cs="Arial"/>
          <w:i/>
        </w:rPr>
        <w:t>purchase</w:t>
      </w:r>
      <w:proofErr w:type="spellEnd"/>
      <w:r w:rsidRPr="00DB7C86">
        <w:rPr>
          <w:rFonts w:ascii="Arial" w:hAnsi="Arial" w:cs="Arial"/>
          <w:i/>
        </w:rPr>
        <w:t xml:space="preserve"> accounting </w:t>
      </w:r>
      <w:r w:rsidR="00D06BE1" w:rsidRPr="00DB7C86">
        <w:rPr>
          <w:rFonts w:ascii="Arial" w:hAnsi="Arial" w:cs="Arial"/>
          <w:i/>
        </w:rPr>
        <w:t xml:space="preserve">methode </w:t>
      </w:r>
      <w:r w:rsidRPr="00DB7C86">
        <w:rPr>
          <w:rFonts w:ascii="Arial" w:hAnsi="Arial" w:cs="Arial"/>
          <w:i/>
        </w:rPr>
        <w:t xml:space="preserve">indien daarmee recht wordt gedaan aan de economische realiteit, </w:t>
      </w:r>
      <w:proofErr w:type="spellStart"/>
      <w:r w:rsidRPr="00DB7C86">
        <w:rPr>
          <w:rFonts w:ascii="Arial" w:hAnsi="Arial" w:cs="Arial"/>
          <w:i/>
        </w:rPr>
        <w:t>dwz</w:t>
      </w:r>
      <w:proofErr w:type="spellEnd"/>
      <w:r w:rsidRPr="00DB7C86">
        <w:rPr>
          <w:rFonts w:ascii="Arial" w:hAnsi="Arial" w:cs="Arial"/>
          <w:i/>
        </w:rPr>
        <w:t xml:space="preserve"> tegen reële waarde per overnamedatum, waarbij verschil met koopsom wordt verwerkt als (negatieve) goodwill</w:t>
      </w:r>
      <w:r w:rsidR="004373CA" w:rsidRPr="00DB7C86">
        <w:rPr>
          <w:rFonts w:ascii="Arial" w:hAnsi="Arial" w:cs="Arial"/>
          <w:i/>
        </w:rPr>
        <w:t xml:space="preserve"> </w:t>
      </w:r>
      <w:r w:rsidR="004373CA" w:rsidRPr="00DB7C86">
        <w:rPr>
          <w:rFonts w:ascii="Arial" w:hAnsi="Arial" w:cs="Arial"/>
          <w:b/>
          <w:i/>
        </w:rPr>
        <w:t>(1p)</w:t>
      </w:r>
      <w:r w:rsidR="00D06BE1" w:rsidRPr="00DB7C86">
        <w:rPr>
          <w:rFonts w:ascii="Arial" w:hAnsi="Arial" w:cs="Arial"/>
          <w:i/>
        </w:rPr>
        <w:t>.</w:t>
      </w:r>
      <w:r w:rsidRPr="00DB7C86">
        <w:rPr>
          <w:rFonts w:ascii="Arial" w:hAnsi="Arial" w:cs="Arial"/>
          <w:i/>
        </w:rPr>
        <w:t xml:space="preserve"> </w:t>
      </w:r>
    </w:p>
    <w:p w14:paraId="66248E8A" w14:textId="591B0537" w:rsidR="00636494" w:rsidRDefault="00636494">
      <w:pPr>
        <w:rPr>
          <w:rFonts w:ascii="Arial" w:hAnsi="Arial" w:cs="Arial"/>
          <w:b/>
        </w:rPr>
      </w:pPr>
      <w:r>
        <w:rPr>
          <w:rFonts w:ascii="Arial" w:hAnsi="Arial" w:cs="Arial"/>
          <w:b/>
        </w:rPr>
        <w:t xml:space="preserve">Indien beschrijving van methodes ontbreekt, 1 </w:t>
      </w:r>
      <w:proofErr w:type="spellStart"/>
      <w:r>
        <w:rPr>
          <w:rFonts w:ascii="Arial" w:hAnsi="Arial" w:cs="Arial"/>
          <w:b/>
        </w:rPr>
        <w:t>pt</w:t>
      </w:r>
      <w:proofErr w:type="spellEnd"/>
      <w:r>
        <w:rPr>
          <w:rFonts w:ascii="Arial" w:hAnsi="Arial" w:cs="Arial"/>
          <w:b/>
        </w:rPr>
        <w:t xml:space="preserve"> aftrek maximaal</w:t>
      </w:r>
      <w:r>
        <w:rPr>
          <w:rFonts w:ascii="Arial" w:hAnsi="Arial" w:cs="Arial"/>
          <w:b/>
        </w:rPr>
        <w:br w:type="page"/>
      </w:r>
    </w:p>
    <w:p w14:paraId="1AF653C0" w14:textId="2213A16D" w:rsidR="00DB7C86" w:rsidRPr="00DB7C86" w:rsidRDefault="00DB7C86" w:rsidP="00DB7C86">
      <w:pPr>
        <w:spacing w:after="0" w:line="240" w:lineRule="auto"/>
        <w:rPr>
          <w:rFonts w:ascii="Arial" w:hAnsi="Arial" w:cs="Arial"/>
          <w:b/>
        </w:rPr>
      </w:pPr>
      <w:r w:rsidRPr="00DB7C86">
        <w:rPr>
          <w:rFonts w:ascii="Arial" w:hAnsi="Arial" w:cs="Arial"/>
          <w:b/>
        </w:rPr>
        <w:lastRenderedPageBreak/>
        <w:t xml:space="preserve">Opgave 3 Jaarrapport 2014 </w:t>
      </w:r>
      <w:proofErr w:type="spellStart"/>
      <w:r w:rsidRPr="00DB7C86">
        <w:rPr>
          <w:rFonts w:ascii="Arial" w:hAnsi="Arial" w:cs="Arial"/>
          <w:b/>
        </w:rPr>
        <w:t>Accell</w:t>
      </w:r>
      <w:proofErr w:type="spellEnd"/>
      <w:r w:rsidRPr="00DB7C86">
        <w:rPr>
          <w:rFonts w:ascii="Arial" w:hAnsi="Arial" w:cs="Arial"/>
          <w:b/>
        </w:rPr>
        <w:t xml:space="preserve"> Group (33 punten)</w:t>
      </w:r>
    </w:p>
    <w:p w14:paraId="76F7B9C6" w14:textId="77777777" w:rsidR="00DB7C86" w:rsidRDefault="00DB7C86" w:rsidP="00DB7C86">
      <w:pPr>
        <w:spacing w:after="0" w:line="240" w:lineRule="auto"/>
        <w:rPr>
          <w:rFonts w:ascii="Arial" w:hAnsi="Arial" w:cs="Arial"/>
        </w:rPr>
      </w:pPr>
    </w:p>
    <w:p w14:paraId="38BABEC5" w14:textId="0E864E40" w:rsidR="00DB7C86" w:rsidRPr="00DB7C86" w:rsidRDefault="009C6AD4" w:rsidP="00DB7C86">
      <w:pPr>
        <w:spacing w:after="0" w:line="240" w:lineRule="auto"/>
        <w:rPr>
          <w:rFonts w:ascii="Arial" w:hAnsi="Arial" w:cs="Arial"/>
        </w:rPr>
      </w:pPr>
      <w:r>
        <w:rPr>
          <w:rFonts w:ascii="Arial" w:hAnsi="Arial" w:cs="Arial"/>
          <w:b/>
        </w:rPr>
        <w:t>Vraag 1 (3</w:t>
      </w:r>
      <w:r w:rsidR="00DB7C86" w:rsidRPr="00DB7C86">
        <w:rPr>
          <w:rFonts w:ascii="Arial" w:hAnsi="Arial" w:cs="Arial"/>
          <w:b/>
        </w:rPr>
        <w:t xml:space="preserve"> punt</w:t>
      </w:r>
      <w:r>
        <w:rPr>
          <w:rFonts w:ascii="Arial" w:hAnsi="Arial" w:cs="Arial"/>
          <w:b/>
        </w:rPr>
        <w:t>en</w:t>
      </w:r>
      <w:r w:rsidR="00DB7C86" w:rsidRPr="00DB7C86">
        <w:rPr>
          <w:rFonts w:ascii="Arial" w:hAnsi="Arial" w:cs="Arial"/>
          <w:b/>
        </w:rPr>
        <w:t>)</w:t>
      </w:r>
    </w:p>
    <w:p w14:paraId="6F3551FF" w14:textId="77777777" w:rsidR="00DB7C86" w:rsidRPr="00DB7C86" w:rsidRDefault="00DB7C86" w:rsidP="00DB7C86">
      <w:pPr>
        <w:spacing w:after="0" w:line="240" w:lineRule="auto"/>
        <w:rPr>
          <w:rFonts w:ascii="Arial" w:hAnsi="Arial" w:cs="Arial"/>
        </w:rPr>
      </w:pPr>
      <w:r w:rsidRPr="00DB7C86">
        <w:rPr>
          <w:rFonts w:ascii="Arial" w:hAnsi="Arial" w:cs="Arial"/>
        </w:rPr>
        <w:t>Geef een specificatie van deze bate van € 951.000, gesplitst naar de resultaten op de drie genoemde transacties in 2014. Rond de bedragen af op € 0,1 miljoen.</w:t>
      </w:r>
    </w:p>
    <w:p w14:paraId="6B9799F2" w14:textId="77777777" w:rsidR="00DB7C86" w:rsidRPr="00DB7C86" w:rsidRDefault="00DB7C86" w:rsidP="00DB7C86">
      <w:pPr>
        <w:spacing w:after="0" w:line="240" w:lineRule="auto"/>
        <w:rPr>
          <w:rFonts w:ascii="Arial" w:hAnsi="Arial" w:cs="Arial"/>
        </w:rPr>
      </w:pPr>
    </w:p>
    <w:p w14:paraId="31F9D1ED" w14:textId="42B6623E" w:rsidR="00DB7C86" w:rsidRPr="00737580" w:rsidRDefault="00DB7C86" w:rsidP="00DB7C86">
      <w:pPr>
        <w:spacing w:after="0" w:line="240" w:lineRule="auto"/>
        <w:rPr>
          <w:rFonts w:ascii="Arial" w:hAnsi="Arial" w:cs="Arial"/>
          <w:i/>
        </w:rPr>
      </w:pPr>
      <w:r w:rsidRPr="005F655C">
        <w:rPr>
          <w:rFonts w:ascii="Arial" w:hAnsi="Arial" w:cs="Arial"/>
          <w:b/>
        </w:rPr>
        <w:t>Antwoord</w:t>
      </w:r>
      <w:r w:rsidR="00737580">
        <w:rPr>
          <w:rFonts w:ascii="Arial" w:hAnsi="Arial" w:cs="Arial"/>
        </w:rPr>
        <w:t xml:space="preserve"> (bedragen x € 1 </w:t>
      </w:r>
      <w:proofErr w:type="spellStart"/>
      <w:r w:rsidR="00737580">
        <w:rPr>
          <w:rFonts w:ascii="Arial" w:hAnsi="Arial" w:cs="Arial"/>
        </w:rPr>
        <w:t>mln</w:t>
      </w:r>
      <w:proofErr w:type="spellEnd"/>
      <w:r w:rsidR="00737580">
        <w:rPr>
          <w:rFonts w:ascii="Arial" w:hAnsi="Arial" w:cs="Arial"/>
        </w:rPr>
        <w:t>)</w:t>
      </w:r>
    </w:p>
    <w:p w14:paraId="57F7320F" w14:textId="77777777" w:rsidR="00DB7C86" w:rsidRPr="00DB7C86" w:rsidRDefault="00DB7C86" w:rsidP="00DB7C86">
      <w:pPr>
        <w:tabs>
          <w:tab w:val="left" w:pos="8505"/>
          <w:tab w:val="right" w:pos="9356"/>
        </w:tabs>
        <w:spacing w:after="0" w:line="240" w:lineRule="auto"/>
        <w:rPr>
          <w:rFonts w:ascii="Arial" w:hAnsi="Arial" w:cs="Arial"/>
          <w:i/>
        </w:rPr>
      </w:pPr>
      <w:r w:rsidRPr="00DB7C86">
        <w:rPr>
          <w:rFonts w:ascii="Arial" w:hAnsi="Arial" w:cs="Arial"/>
          <w:i/>
        </w:rPr>
        <w:t>Zie toelichting 5:</w:t>
      </w:r>
    </w:p>
    <w:p w14:paraId="414855CC" w14:textId="2C765622" w:rsidR="00DB7C86" w:rsidRPr="009C6AD4" w:rsidRDefault="00DB7C86" w:rsidP="00B72D32">
      <w:pPr>
        <w:tabs>
          <w:tab w:val="right" w:pos="7513"/>
          <w:tab w:val="left" w:pos="7938"/>
        </w:tabs>
        <w:spacing w:after="0" w:line="240" w:lineRule="auto"/>
        <w:rPr>
          <w:rFonts w:ascii="Arial" w:hAnsi="Arial" w:cs="Arial"/>
          <w:b/>
          <w:i/>
        </w:rPr>
      </w:pPr>
      <w:r w:rsidRPr="00DB7C86">
        <w:rPr>
          <w:rFonts w:ascii="Arial" w:hAnsi="Arial" w:cs="Arial"/>
          <w:i/>
        </w:rPr>
        <w:t>Boekwinst</w:t>
      </w:r>
      <w:r w:rsidR="00737580">
        <w:rPr>
          <w:rFonts w:ascii="Arial" w:hAnsi="Arial" w:cs="Arial"/>
          <w:i/>
        </w:rPr>
        <w:t xml:space="preserve"> verkoop activiteiten Hercules</w:t>
      </w:r>
      <w:r w:rsidR="00737580">
        <w:rPr>
          <w:rFonts w:ascii="Arial" w:hAnsi="Arial" w:cs="Arial"/>
          <w:i/>
        </w:rPr>
        <w:tab/>
      </w:r>
      <w:r w:rsidRPr="00DB7C86">
        <w:rPr>
          <w:rFonts w:ascii="Arial" w:hAnsi="Arial" w:cs="Arial"/>
          <w:i/>
        </w:rPr>
        <w:t>2,3</w:t>
      </w:r>
      <w:r w:rsidR="009C6AD4">
        <w:rPr>
          <w:rFonts w:ascii="Arial" w:hAnsi="Arial" w:cs="Arial"/>
          <w:i/>
        </w:rPr>
        <w:tab/>
      </w:r>
      <w:r w:rsidR="009C6AD4">
        <w:rPr>
          <w:rFonts w:ascii="Arial" w:hAnsi="Arial" w:cs="Arial"/>
          <w:b/>
          <w:i/>
        </w:rPr>
        <w:t>(</w:t>
      </w:r>
      <w:bookmarkStart w:id="0" w:name="_GoBack"/>
      <w:r w:rsidR="009C6AD4">
        <w:rPr>
          <w:rFonts w:ascii="Arial" w:hAnsi="Arial" w:cs="Arial"/>
          <w:b/>
          <w:i/>
        </w:rPr>
        <w:t>1p)</w:t>
      </w:r>
    </w:p>
    <w:p w14:paraId="0F103F9D" w14:textId="19B3E84D" w:rsidR="00DB7C86" w:rsidRPr="00DB7C86" w:rsidRDefault="00DB7C86" w:rsidP="00B72D32">
      <w:pPr>
        <w:tabs>
          <w:tab w:val="right" w:pos="7513"/>
          <w:tab w:val="left" w:pos="7938"/>
        </w:tabs>
        <w:spacing w:after="0" w:line="240" w:lineRule="auto"/>
        <w:rPr>
          <w:rFonts w:ascii="Arial" w:hAnsi="Arial" w:cs="Arial"/>
          <w:i/>
        </w:rPr>
      </w:pPr>
      <w:r w:rsidRPr="00DB7C86">
        <w:rPr>
          <w:rFonts w:ascii="Arial" w:hAnsi="Arial" w:cs="Arial"/>
          <w:i/>
        </w:rPr>
        <w:t>Boekverlie</w:t>
      </w:r>
      <w:r w:rsidR="00737580">
        <w:rPr>
          <w:rFonts w:ascii="Arial" w:hAnsi="Arial" w:cs="Arial"/>
          <w:i/>
        </w:rPr>
        <w:t xml:space="preserve">s verkoop activiteiten </w:t>
      </w:r>
      <w:proofErr w:type="spellStart"/>
      <w:r w:rsidR="00737580">
        <w:rPr>
          <w:rFonts w:ascii="Arial" w:hAnsi="Arial" w:cs="Arial"/>
          <w:i/>
        </w:rPr>
        <w:t>Tunturi</w:t>
      </w:r>
      <w:proofErr w:type="spellEnd"/>
      <w:r w:rsidR="00737580">
        <w:rPr>
          <w:rFonts w:ascii="Arial" w:hAnsi="Arial" w:cs="Arial"/>
          <w:i/>
        </w:rPr>
        <w:tab/>
      </w:r>
      <w:r w:rsidRPr="00DB7C86">
        <w:rPr>
          <w:rFonts w:ascii="Arial" w:hAnsi="Arial" w:cs="Arial"/>
          <w:i/>
        </w:rPr>
        <w:t>-1,0</w:t>
      </w:r>
      <w:r w:rsidR="009C6AD4">
        <w:rPr>
          <w:rFonts w:ascii="Arial" w:hAnsi="Arial" w:cs="Arial"/>
          <w:i/>
        </w:rPr>
        <w:tab/>
      </w:r>
      <w:r w:rsidR="009C6AD4">
        <w:rPr>
          <w:rFonts w:ascii="Arial" w:hAnsi="Arial" w:cs="Arial"/>
          <w:b/>
          <w:i/>
        </w:rPr>
        <w:t>(1p)</w:t>
      </w:r>
    </w:p>
    <w:p w14:paraId="7D652EF7" w14:textId="26D0A3F0" w:rsidR="00DB7C86" w:rsidRPr="009C6AD4" w:rsidRDefault="00DB7C86" w:rsidP="00B72D32">
      <w:pPr>
        <w:tabs>
          <w:tab w:val="right" w:pos="7513"/>
          <w:tab w:val="left" w:pos="7938"/>
        </w:tabs>
        <w:spacing w:after="0" w:line="240" w:lineRule="auto"/>
        <w:rPr>
          <w:rFonts w:ascii="Arial" w:hAnsi="Arial" w:cs="Arial"/>
          <w:i/>
        </w:rPr>
      </w:pPr>
      <w:r w:rsidRPr="00DB7C86">
        <w:rPr>
          <w:rFonts w:ascii="Arial" w:hAnsi="Arial" w:cs="Arial"/>
          <w:i/>
        </w:rPr>
        <w:t xml:space="preserve">Acquisitiekosten overname </w:t>
      </w:r>
      <w:proofErr w:type="spellStart"/>
      <w:r w:rsidRPr="00DB7C86">
        <w:rPr>
          <w:rFonts w:ascii="Arial" w:hAnsi="Arial" w:cs="Arial"/>
          <w:i/>
        </w:rPr>
        <w:t>Comet</w:t>
      </w:r>
      <w:proofErr w:type="spellEnd"/>
      <w:r w:rsidR="00737580">
        <w:rPr>
          <w:rFonts w:ascii="Arial" w:hAnsi="Arial" w:cs="Arial"/>
          <w:i/>
        </w:rPr>
        <w:tab/>
      </w:r>
      <w:r w:rsidR="00737580">
        <w:rPr>
          <w:rFonts w:ascii="Arial" w:hAnsi="Arial" w:cs="Arial"/>
          <w:i/>
          <w:u w:val="single"/>
        </w:rPr>
        <w:t xml:space="preserve"> </w:t>
      </w:r>
      <w:r w:rsidRPr="00DB7C86">
        <w:rPr>
          <w:rFonts w:ascii="Arial" w:hAnsi="Arial" w:cs="Arial"/>
          <w:i/>
          <w:u w:val="single"/>
        </w:rPr>
        <w:t>-0,3</w:t>
      </w:r>
      <w:r w:rsidR="009C6AD4">
        <w:rPr>
          <w:rFonts w:ascii="Arial" w:hAnsi="Arial" w:cs="Arial"/>
          <w:i/>
        </w:rPr>
        <w:tab/>
      </w:r>
      <w:r w:rsidR="009C6AD4">
        <w:rPr>
          <w:rFonts w:ascii="Arial" w:hAnsi="Arial" w:cs="Arial"/>
          <w:b/>
          <w:i/>
        </w:rPr>
        <w:t>(1p</w:t>
      </w:r>
      <w:bookmarkEnd w:id="0"/>
      <w:r w:rsidR="009C6AD4">
        <w:rPr>
          <w:rFonts w:ascii="Arial" w:hAnsi="Arial" w:cs="Arial"/>
          <w:b/>
          <w:i/>
        </w:rPr>
        <w:t>)</w:t>
      </w:r>
    </w:p>
    <w:p w14:paraId="2DC7BE21" w14:textId="048AB4B3" w:rsidR="00DB7C86" w:rsidRPr="00DB7C86" w:rsidRDefault="00DB7C86" w:rsidP="009C6AD4">
      <w:pPr>
        <w:tabs>
          <w:tab w:val="right" w:pos="7513"/>
          <w:tab w:val="left" w:pos="7797"/>
        </w:tabs>
        <w:spacing w:after="0" w:line="240" w:lineRule="auto"/>
        <w:rPr>
          <w:rFonts w:ascii="Arial" w:hAnsi="Arial" w:cs="Arial"/>
          <w:i/>
        </w:rPr>
      </w:pPr>
      <w:r w:rsidRPr="00DB7C86">
        <w:rPr>
          <w:rFonts w:ascii="Arial" w:hAnsi="Arial" w:cs="Arial"/>
          <w:i/>
        </w:rPr>
        <w:t>Totaal</w:t>
      </w:r>
      <w:r w:rsidR="00737580">
        <w:rPr>
          <w:rFonts w:ascii="Arial" w:hAnsi="Arial" w:cs="Arial"/>
          <w:i/>
        </w:rPr>
        <w:tab/>
      </w:r>
      <w:r w:rsidR="00737580">
        <w:rPr>
          <w:rFonts w:ascii="Arial" w:hAnsi="Arial" w:cs="Arial"/>
          <w:i/>
          <w:sz w:val="24"/>
          <w:u w:val="double"/>
        </w:rPr>
        <w:t xml:space="preserve"> </w:t>
      </w:r>
      <w:r w:rsidRPr="00DB7C86">
        <w:rPr>
          <w:rFonts w:ascii="Arial" w:hAnsi="Arial" w:cs="Arial"/>
          <w:i/>
          <w:u w:val="double"/>
        </w:rPr>
        <w:t>1,0</w:t>
      </w:r>
    </w:p>
    <w:p w14:paraId="3FA60646" w14:textId="59C5E869" w:rsidR="00DB7C86" w:rsidRPr="00DB7C86" w:rsidRDefault="009C6AD4" w:rsidP="00DB7C86">
      <w:pPr>
        <w:spacing w:after="0" w:line="240" w:lineRule="auto"/>
        <w:rPr>
          <w:rFonts w:ascii="Arial" w:hAnsi="Arial" w:cs="Arial"/>
          <w:b/>
          <w:i/>
        </w:rPr>
      </w:pPr>
      <w:r>
        <w:rPr>
          <w:rFonts w:ascii="Arial" w:hAnsi="Arial" w:cs="Arial"/>
          <w:b/>
          <w:i/>
        </w:rPr>
        <w:t xml:space="preserve">(indien vreemde post in de berekening is opgenomen: maximaal 1 </w:t>
      </w:r>
      <w:proofErr w:type="spellStart"/>
      <w:r>
        <w:rPr>
          <w:rFonts w:ascii="Arial" w:hAnsi="Arial" w:cs="Arial"/>
          <w:b/>
          <w:i/>
        </w:rPr>
        <w:t>pt</w:t>
      </w:r>
      <w:proofErr w:type="spellEnd"/>
      <w:r>
        <w:rPr>
          <w:rFonts w:ascii="Arial" w:hAnsi="Arial" w:cs="Arial"/>
          <w:b/>
          <w:i/>
        </w:rPr>
        <w:t xml:space="preserve"> aftrek</w:t>
      </w:r>
      <w:r w:rsidR="00DB7C86" w:rsidRPr="00DB7C86">
        <w:rPr>
          <w:rFonts w:ascii="Arial" w:hAnsi="Arial" w:cs="Arial"/>
          <w:b/>
          <w:i/>
        </w:rPr>
        <w:t>)</w:t>
      </w:r>
    </w:p>
    <w:p w14:paraId="5F4B8A83" w14:textId="77777777" w:rsidR="00DB7C86" w:rsidRPr="00DB7C86" w:rsidRDefault="00DB7C86" w:rsidP="00DB7C86">
      <w:pPr>
        <w:spacing w:after="0" w:line="240" w:lineRule="auto"/>
        <w:rPr>
          <w:rFonts w:ascii="Arial" w:hAnsi="Arial" w:cs="Arial"/>
        </w:rPr>
      </w:pPr>
    </w:p>
    <w:p w14:paraId="58401565" w14:textId="77777777" w:rsidR="00DB7C86" w:rsidRPr="00DB7C86" w:rsidRDefault="00DB7C86" w:rsidP="00DB7C86">
      <w:pPr>
        <w:spacing w:after="0" w:line="240" w:lineRule="auto"/>
        <w:rPr>
          <w:rFonts w:ascii="Arial" w:hAnsi="Arial" w:cs="Arial"/>
          <w:b/>
        </w:rPr>
      </w:pPr>
      <w:r w:rsidRPr="00DB7C86">
        <w:rPr>
          <w:rFonts w:ascii="Arial" w:hAnsi="Arial" w:cs="Arial"/>
          <w:b/>
        </w:rPr>
        <w:t>Vraag 2 (3 punten)</w:t>
      </w:r>
    </w:p>
    <w:p w14:paraId="2D81AC38" w14:textId="77777777" w:rsidR="00DB7C86" w:rsidRPr="00DB7C86" w:rsidRDefault="00DB7C86" w:rsidP="00DB7C86">
      <w:pPr>
        <w:spacing w:after="0" w:line="240" w:lineRule="auto"/>
        <w:rPr>
          <w:rFonts w:ascii="Arial" w:hAnsi="Arial" w:cs="Arial"/>
        </w:rPr>
      </w:pPr>
      <w:r w:rsidRPr="00DB7C86">
        <w:rPr>
          <w:rFonts w:ascii="Arial" w:hAnsi="Arial" w:cs="Arial"/>
        </w:rPr>
        <w:t>Bereken het deel van de inkomende kasstroom van totaal € 23,4 miljoen dat betrekking heeft op de verkoop van de activiteiten van Hercules in januari 2014. Rond ook nu de bedragen in de berekening af op € 0,1 miljoen.</w:t>
      </w:r>
    </w:p>
    <w:p w14:paraId="62B8A2BA" w14:textId="77777777" w:rsidR="00DB7C86" w:rsidRPr="00DB7C86" w:rsidRDefault="00DB7C86" w:rsidP="00DB7C86">
      <w:pPr>
        <w:spacing w:after="0" w:line="240" w:lineRule="auto"/>
        <w:rPr>
          <w:rFonts w:ascii="Arial" w:hAnsi="Arial" w:cs="Arial"/>
        </w:rPr>
      </w:pPr>
    </w:p>
    <w:p w14:paraId="6047B739" w14:textId="47CA57CB" w:rsidR="00DB7C86" w:rsidRPr="005F655C" w:rsidRDefault="00DB7C86" w:rsidP="00DB7C86">
      <w:pPr>
        <w:spacing w:after="0" w:line="240" w:lineRule="auto"/>
        <w:rPr>
          <w:rFonts w:ascii="Arial" w:hAnsi="Arial" w:cs="Arial"/>
          <w:i/>
        </w:rPr>
      </w:pPr>
      <w:r w:rsidRPr="005F655C">
        <w:rPr>
          <w:rFonts w:ascii="Arial" w:hAnsi="Arial" w:cs="Arial"/>
          <w:b/>
        </w:rPr>
        <w:t>Antwoord</w:t>
      </w:r>
      <w:r w:rsidR="00737580">
        <w:rPr>
          <w:rFonts w:ascii="Arial" w:hAnsi="Arial" w:cs="Arial"/>
          <w:b/>
        </w:rPr>
        <w:t xml:space="preserve"> </w:t>
      </w:r>
      <w:r w:rsidR="00737580">
        <w:rPr>
          <w:rFonts w:ascii="Arial" w:hAnsi="Arial" w:cs="Arial"/>
        </w:rPr>
        <w:t xml:space="preserve">(bedragen x € 1 </w:t>
      </w:r>
      <w:proofErr w:type="spellStart"/>
      <w:r w:rsidR="00737580">
        <w:rPr>
          <w:rFonts w:ascii="Arial" w:hAnsi="Arial" w:cs="Arial"/>
        </w:rPr>
        <w:t>mln</w:t>
      </w:r>
      <w:proofErr w:type="spellEnd"/>
      <w:r w:rsidR="00737580">
        <w:rPr>
          <w:rFonts w:ascii="Arial" w:hAnsi="Arial" w:cs="Arial"/>
        </w:rPr>
        <w:t>)</w:t>
      </w:r>
    </w:p>
    <w:p w14:paraId="3A4CF700" w14:textId="77777777" w:rsidR="00DB7C86" w:rsidRPr="00DB7C86" w:rsidRDefault="00DB7C86" w:rsidP="00DB7C86">
      <w:pPr>
        <w:spacing w:after="0" w:line="240" w:lineRule="auto"/>
        <w:rPr>
          <w:rFonts w:ascii="Arial" w:hAnsi="Arial" w:cs="Arial"/>
        </w:rPr>
      </w:pPr>
      <w:r w:rsidRPr="00DB7C86">
        <w:rPr>
          <w:rFonts w:ascii="Arial" w:hAnsi="Arial" w:cs="Arial"/>
          <w:i/>
        </w:rPr>
        <w:t>Zie toelichting 5:</w:t>
      </w:r>
    </w:p>
    <w:p w14:paraId="35AC870E" w14:textId="15B580B0" w:rsidR="00DB7C86" w:rsidRPr="00DB7C86" w:rsidRDefault="00737580" w:rsidP="00737580">
      <w:pPr>
        <w:tabs>
          <w:tab w:val="right" w:pos="7513"/>
          <w:tab w:val="right" w:pos="8364"/>
        </w:tabs>
        <w:spacing w:after="0" w:line="240" w:lineRule="auto"/>
        <w:rPr>
          <w:rFonts w:ascii="Arial" w:hAnsi="Arial" w:cs="Arial"/>
          <w:i/>
        </w:rPr>
      </w:pPr>
      <w:r>
        <w:rPr>
          <w:rFonts w:ascii="Arial" w:hAnsi="Arial" w:cs="Arial"/>
          <w:i/>
        </w:rPr>
        <w:t>Activa Hercules</w:t>
      </w:r>
      <w:r>
        <w:rPr>
          <w:rFonts w:ascii="Arial" w:hAnsi="Arial" w:cs="Arial"/>
          <w:i/>
        </w:rPr>
        <w:tab/>
      </w:r>
      <w:r w:rsidR="00DB7C86" w:rsidRPr="00DB7C86">
        <w:rPr>
          <w:rFonts w:ascii="Arial" w:hAnsi="Arial" w:cs="Arial"/>
          <w:i/>
        </w:rPr>
        <w:t>19,7</w:t>
      </w:r>
    </w:p>
    <w:p w14:paraId="36C5E593" w14:textId="4A8DBF9E" w:rsidR="00DB7C86" w:rsidRPr="00DB7C86" w:rsidRDefault="00DB7C86" w:rsidP="00737580">
      <w:pPr>
        <w:tabs>
          <w:tab w:val="right" w:pos="7513"/>
          <w:tab w:val="right" w:pos="8364"/>
        </w:tabs>
        <w:spacing w:after="0" w:line="240" w:lineRule="auto"/>
        <w:rPr>
          <w:rFonts w:ascii="Arial" w:hAnsi="Arial" w:cs="Arial"/>
          <w:i/>
        </w:rPr>
      </w:pPr>
      <w:r w:rsidRPr="00DB7C86">
        <w:rPr>
          <w:rFonts w:ascii="Arial" w:hAnsi="Arial" w:cs="Arial"/>
          <w:i/>
        </w:rPr>
        <w:t>Passiva Hercules *)</w:t>
      </w:r>
      <w:r w:rsidRPr="00DB7C86">
        <w:rPr>
          <w:rFonts w:ascii="Arial" w:hAnsi="Arial" w:cs="Arial"/>
          <w:i/>
        </w:rPr>
        <w:tab/>
      </w:r>
      <w:r w:rsidRPr="00DB7C86">
        <w:rPr>
          <w:rFonts w:ascii="Arial" w:hAnsi="Arial" w:cs="Arial"/>
          <w:i/>
          <w:u w:val="single"/>
        </w:rPr>
        <w:t>-0,6</w:t>
      </w:r>
    </w:p>
    <w:p w14:paraId="610508CC" w14:textId="44CEBF4D" w:rsidR="00DB7C86" w:rsidRPr="00DB7C86" w:rsidRDefault="00737580" w:rsidP="00737580">
      <w:pPr>
        <w:tabs>
          <w:tab w:val="right" w:pos="7513"/>
          <w:tab w:val="right" w:pos="8364"/>
        </w:tabs>
        <w:spacing w:after="0" w:line="240" w:lineRule="auto"/>
        <w:rPr>
          <w:rFonts w:ascii="Arial" w:hAnsi="Arial" w:cs="Arial"/>
          <w:b/>
          <w:i/>
        </w:rPr>
      </w:pPr>
      <w:r>
        <w:rPr>
          <w:rFonts w:ascii="Arial" w:hAnsi="Arial" w:cs="Arial"/>
          <w:i/>
        </w:rPr>
        <w:tab/>
      </w:r>
      <w:r w:rsidR="00DB7C86" w:rsidRPr="00DB7C86">
        <w:rPr>
          <w:rFonts w:ascii="Arial" w:hAnsi="Arial" w:cs="Arial"/>
          <w:i/>
        </w:rPr>
        <w:t>19,1</w:t>
      </w:r>
      <w:r w:rsidR="00DB7C86" w:rsidRPr="00DB7C86">
        <w:rPr>
          <w:rFonts w:ascii="Arial" w:hAnsi="Arial" w:cs="Arial"/>
          <w:i/>
        </w:rPr>
        <w:tab/>
      </w:r>
      <w:r w:rsidR="00DB7C86" w:rsidRPr="00DB7C86">
        <w:rPr>
          <w:rFonts w:ascii="Arial" w:hAnsi="Arial" w:cs="Arial"/>
          <w:b/>
          <w:i/>
        </w:rPr>
        <w:t>(2p)</w:t>
      </w:r>
    </w:p>
    <w:p w14:paraId="192F767E" w14:textId="13C1EBC6" w:rsidR="00DB7C86" w:rsidRPr="00DB7C86" w:rsidRDefault="00DB7C86" w:rsidP="00737580">
      <w:pPr>
        <w:tabs>
          <w:tab w:val="right" w:pos="7513"/>
          <w:tab w:val="right" w:pos="8364"/>
        </w:tabs>
        <w:spacing w:after="0" w:line="240" w:lineRule="auto"/>
        <w:rPr>
          <w:rFonts w:ascii="Arial" w:hAnsi="Arial" w:cs="Arial"/>
          <w:i/>
        </w:rPr>
      </w:pPr>
      <w:r w:rsidRPr="00DB7C86">
        <w:rPr>
          <w:rFonts w:ascii="Arial" w:hAnsi="Arial" w:cs="Arial"/>
          <w:i/>
        </w:rPr>
        <w:t>Bij: Boekwinst verkoop activiteiten Hercules</w:t>
      </w:r>
      <w:r w:rsidRPr="00DB7C86">
        <w:rPr>
          <w:rFonts w:ascii="Arial" w:hAnsi="Arial" w:cs="Arial"/>
          <w:i/>
        </w:rPr>
        <w:tab/>
      </w:r>
      <w:r w:rsidRPr="00DB7C86">
        <w:rPr>
          <w:rFonts w:ascii="Arial" w:hAnsi="Arial" w:cs="Arial"/>
          <w:i/>
          <w:u w:val="single"/>
        </w:rPr>
        <w:t>2,3</w:t>
      </w:r>
      <w:r w:rsidRPr="00DB7C86">
        <w:rPr>
          <w:rFonts w:ascii="Arial" w:hAnsi="Arial" w:cs="Arial"/>
          <w:i/>
        </w:rPr>
        <w:tab/>
      </w:r>
      <w:r w:rsidRPr="00DB7C86">
        <w:rPr>
          <w:rFonts w:ascii="Arial" w:hAnsi="Arial" w:cs="Arial"/>
          <w:b/>
          <w:i/>
        </w:rPr>
        <w:t>(1p)</w:t>
      </w:r>
    </w:p>
    <w:p w14:paraId="4CE18754" w14:textId="463253B4" w:rsidR="00DB7C86" w:rsidRPr="00DB7C86" w:rsidRDefault="00DB7C86" w:rsidP="00737580">
      <w:pPr>
        <w:tabs>
          <w:tab w:val="right" w:pos="7513"/>
          <w:tab w:val="right" w:pos="8364"/>
        </w:tabs>
        <w:spacing w:after="0" w:line="240" w:lineRule="auto"/>
        <w:rPr>
          <w:rFonts w:ascii="Arial" w:hAnsi="Arial" w:cs="Arial"/>
          <w:i/>
        </w:rPr>
      </w:pPr>
      <w:r w:rsidRPr="00DB7C86">
        <w:rPr>
          <w:rFonts w:ascii="Arial" w:hAnsi="Arial" w:cs="Arial"/>
          <w:i/>
        </w:rPr>
        <w:t>Kasstroom verkoop activiteiten Hercules</w:t>
      </w:r>
      <w:r w:rsidRPr="00DB7C86">
        <w:rPr>
          <w:rFonts w:ascii="Arial" w:hAnsi="Arial" w:cs="Arial"/>
          <w:i/>
        </w:rPr>
        <w:tab/>
      </w:r>
      <w:r w:rsidRPr="00DB7C86">
        <w:rPr>
          <w:rFonts w:ascii="Arial" w:hAnsi="Arial" w:cs="Arial"/>
          <w:i/>
          <w:u w:val="double"/>
        </w:rPr>
        <w:t>21,4</w:t>
      </w:r>
    </w:p>
    <w:p w14:paraId="03118D44" w14:textId="77777777" w:rsidR="00DB7C86" w:rsidRPr="00DB7C86" w:rsidRDefault="00DB7C86" w:rsidP="00DB7C86">
      <w:pPr>
        <w:spacing w:after="0" w:line="240" w:lineRule="auto"/>
        <w:rPr>
          <w:rFonts w:ascii="Arial" w:hAnsi="Arial" w:cs="Arial"/>
          <w:i/>
        </w:rPr>
      </w:pPr>
    </w:p>
    <w:p w14:paraId="536524D2" w14:textId="20DEE682" w:rsidR="00DB7C86" w:rsidRPr="00DB7C86" w:rsidRDefault="00DB7C86" w:rsidP="00DB7C86">
      <w:pPr>
        <w:tabs>
          <w:tab w:val="left" w:pos="8505"/>
          <w:tab w:val="right" w:pos="9356"/>
        </w:tabs>
        <w:spacing w:after="0" w:line="240" w:lineRule="auto"/>
        <w:rPr>
          <w:rFonts w:ascii="Arial" w:hAnsi="Arial" w:cs="Arial"/>
          <w:i/>
        </w:rPr>
      </w:pPr>
      <w:r w:rsidRPr="00DB7C86">
        <w:rPr>
          <w:rFonts w:ascii="Arial" w:hAnsi="Arial" w:cs="Arial"/>
          <w:i/>
        </w:rPr>
        <w:t xml:space="preserve">*) Toelichting 5 verwijst naar de activa en passiva van Hercules die per 31 december 2013 werden aangehouden voor verkoop. Op basis van de bedragen in de balans per 31 december 2013 </w:t>
      </w:r>
      <w:r w:rsidR="00444468">
        <w:rPr>
          <w:rFonts w:ascii="Arial" w:hAnsi="Arial" w:cs="Arial"/>
          <w:i/>
        </w:rPr>
        <w:t>mogen</w:t>
      </w:r>
      <w:r w:rsidRPr="00DB7C86">
        <w:rPr>
          <w:rFonts w:ascii="Arial" w:hAnsi="Arial" w:cs="Arial"/>
          <w:i/>
        </w:rPr>
        <w:t xml:space="preserve"> de passiva ook </w:t>
      </w:r>
      <w:r w:rsidR="00444468">
        <w:rPr>
          <w:rFonts w:ascii="Arial" w:hAnsi="Arial" w:cs="Arial"/>
          <w:i/>
        </w:rPr>
        <w:t xml:space="preserve">worden </w:t>
      </w:r>
      <w:r w:rsidRPr="00DB7C86">
        <w:rPr>
          <w:rFonts w:ascii="Arial" w:hAnsi="Arial" w:cs="Arial"/>
          <w:i/>
        </w:rPr>
        <w:t>af</w:t>
      </w:r>
      <w:r w:rsidR="00EB7204">
        <w:rPr>
          <w:rFonts w:ascii="Arial" w:hAnsi="Arial" w:cs="Arial"/>
          <w:i/>
        </w:rPr>
        <w:t>gerond</w:t>
      </w:r>
      <w:r w:rsidRPr="00DB7C86">
        <w:rPr>
          <w:rFonts w:ascii="Arial" w:hAnsi="Arial" w:cs="Arial"/>
          <w:i/>
        </w:rPr>
        <w:t xml:space="preserve"> op € 0,7 miljoen.</w:t>
      </w:r>
    </w:p>
    <w:p w14:paraId="6A427231" w14:textId="77777777" w:rsidR="00DB7C86" w:rsidRPr="00DB7C86" w:rsidRDefault="00DB7C86" w:rsidP="00DB7C86">
      <w:pPr>
        <w:spacing w:after="0" w:line="240" w:lineRule="auto"/>
        <w:rPr>
          <w:rFonts w:ascii="Arial" w:hAnsi="Arial" w:cs="Arial"/>
        </w:rPr>
      </w:pPr>
    </w:p>
    <w:p w14:paraId="7EB72A79" w14:textId="1F5045A7" w:rsidR="00DB7C86" w:rsidRPr="00DB7C86" w:rsidRDefault="00DB7C86" w:rsidP="00DB7C86">
      <w:pPr>
        <w:spacing w:after="0" w:line="240" w:lineRule="auto"/>
        <w:rPr>
          <w:rFonts w:ascii="Arial" w:hAnsi="Arial" w:cs="Arial"/>
          <w:b/>
        </w:rPr>
      </w:pPr>
      <w:r w:rsidRPr="00DB7C86">
        <w:rPr>
          <w:rFonts w:ascii="Arial" w:hAnsi="Arial" w:cs="Arial"/>
          <w:b/>
        </w:rPr>
        <w:t>Vraag 3 (4 punten)</w:t>
      </w:r>
    </w:p>
    <w:p w14:paraId="53E56F53" w14:textId="77777777" w:rsidR="00DB7C86" w:rsidRPr="00DB7C86" w:rsidRDefault="00DB7C86" w:rsidP="00DB7C86">
      <w:pPr>
        <w:spacing w:after="0" w:line="240" w:lineRule="auto"/>
        <w:rPr>
          <w:rFonts w:ascii="Arial" w:hAnsi="Arial" w:cs="Arial"/>
        </w:rPr>
      </w:pPr>
      <w:r w:rsidRPr="00DB7C86">
        <w:rPr>
          <w:rFonts w:ascii="Arial" w:hAnsi="Arial" w:cs="Arial"/>
        </w:rPr>
        <w:t xml:space="preserve">Geef een berekening van het bedrag van de afgekochte operationele verplichtingen van </w:t>
      </w:r>
      <w:proofErr w:type="spellStart"/>
      <w:r w:rsidRPr="00DB7C86">
        <w:rPr>
          <w:rFonts w:ascii="Arial" w:hAnsi="Arial" w:cs="Arial"/>
        </w:rPr>
        <w:t>Tunturi</w:t>
      </w:r>
      <w:proofErr w:type="spellEnd"/>
      <w:r w:rsidRPr="00DB7C86">
        <w:rPr>
          <w:rFonts w:ascii="Arial" w:hAnsi="Arial" w:cs="Arial"/>
        </w:rPr>
        <w:t xml:space="preserve">, dat is verrekend in de verkoopprijs van de activiteiten van </w:t>
      </w:r>
      <w:proofErr w:type="spellStart"/>
      <w:r w:rsidRPr="00DB7C86">
        <w:rPr>
          <w:rFonts w:ascii="Arial" w:hAnsi="Arial" w:cs="Arial"/>
        </w:rPr>
        <w:t>Tunturi</w:t>
      </w:r>
      <w:proofErr w:type="spellEnd"/>
      <w:r w:rsidRPr="00DB7C86">
        <w:rPr>
          <w:rFonts w:ascii="Arial" w:hAnsi="Arial" w:cs="Arial"/>
        </w:rPr>
        <w:t xml:space="preserve"> in augustus 2014. Rond ook nu de bedragen in de berekening af op € 0,1 miljoen.</w:t>
      </w:r>
    </w:p>
    <w:p w14:paraId="23EC974D" w14:textId="77777777" w:rsidR="00DB7C86" w:rsidRPr="00DB7C86" w:rsidRDefault="00DB7C86" w:rsidP="00DB7C86">
      <w:pPr>
        <w:spacing w:after="0" w:line="240" w:lineRule="auto"/>
        <w:rPr>
          <w:rFonts w:ascii="Arial" w:hAnsi="Arial" w:cs="Arial"/>
        </w:rPr>
      </w:pPr>
    </w:p>
    <w:p w14:paraId="151DE69E" w14:textId="116BD290" w:rsidR="00DB7C86" w:rsidRPr="00DB7C86" w:rsidRDefault="00DB7C86" w:rsidP="00DB7C86">
      <w:pPr>
        <w:spacing w:after="0" w:line="240" w:lineRule="auto"/>
        <w:rPr>
          <w:rFonts w:ascii="Arial" w:hAnsi="Arial" w:cs="Arial"/>
          <w:b/>
          <w:i/>
        </w:rPr>
      </w:pPr>
      <w:r w:rsidRPr="005F655C">
        <w:rPr>
          <w:rFonts w:ascii="Arial" w:hAnsi="Arial" w:cs="Arial"/>
          <w:b/>
        </w:rPr>
        <w:t>Antwoord</w:t>
      </w:r>
      <w:r w:rsidR="00737580">
        <w:rPr>
          <w:rFonts w:ascii="Arial" w:hAnsi="Arial" w:cs="Arial"/>
          <w:b/>
        </w:rPr>
        <w:t xml:space="preserve"> </w:t>
      </w:r>
      <w:r w:rsidR="00737580">
        <w:rPr>
          <w:rFonts w:ascii="Arial" w:hAnsi="Arial" w:cs="Arial"/>
        </w:rPr>
        <w:t xml:space="preserve">(bedragen x € 1 </w:t>
      </w:r>
      <w:proofErr w:type="spellStart"/>
      <w:r w:rsidR="00737580">
        <w:rPr>
          <w:rFonts w:ascii="Arial" w:hAnsi="Arial" w:cs="Arial"/>
        </w:rPr>
        <w:t>mln</w:t>
      </w:r>
      <w:proofErr w:type="spellEnd"/>
      <w:r w:rsidR="00737580">
        <w:rPr>
          <w:rFonts w:ascii="Arial" w:hAnsi="Arial" w:cs="Arial"/>
        </w:rPr>
        <w:t>)</w:t>
      </w:r>
    </w:p>
    <w:p w14:paraId="3724ED27" w14:textId="1FBA70DA" w:rsidR="00DB7C86" w:rsidRPr="00DB7C86" w:rsidRDefault="00DB7C86" w:rsidP="00737580">
      <w:pPr>
        <w:tabs>
          <w:tab w:val="right" w:pos="7513"/>
          <w:tab w:val="right" w:pos="8364"/>
        </w:tabs>
        <w:spacing w:after="0" w:line="240" w:lineRule="auto"/>
        <w:rPr>
          <w:rFonts w:ascii="Arial" w:hAnsi="Arial" w:cs="Arial"/>
          <w:i/>
        </w:rPr>
      </w:pPr>
      <w:r w:rsidRPr="00DB7C86">
        <w:rPr>
          <w:rFonts w:ascii="Arial" w:hAnsi="Arial" w:cs="Arial"/>
          <w:i/>
        </w:rPr>
        <w:t>Kasstroom verkoop bed</w:t>
      </w:r>
      <w:r w:rsidR="00737580">
        <w:rPr>
          <w:rFonts w:ascii="Arial" w:hAnsi="Arial" w:cs="Arial"/>
          <w:i/>
        </w:rPr>
        <w:t>rijfsactiviteiten totaal (KSO)</w:t>
      </w:r>
      <w:r w:rsidR="00737580">
        <w:rPr>
          <w:rFonts w:ascii="Arial" w:hAnsi="Arial" w:cs="Arial"/>
          <w:i/>
        </w:rPr>
        <w:tab/>
      </w:r>
      <w:r w:rsidRPr="00DB7C86">
        <w:rPr>
          <w:rFonts w:ascii="Arial" w:hAnsi="Arial" w:cs="Arial"/>
          <w:i/>
        </w:rPr>
        <w:t>23,4</w:t>
      </w:r>
    </w:p>
    <w:p w14:paraId="1EAABC06" w14:textId="6F168A32" w:rsidR="00DB7C86" w:rsidRPr="00DB7C86" w:rsidRDefault="00DB7C86" w:rsidP="00737580">
      <w:pPr>
        <w:tabs>
          <w:tab w:val="right" w:pos="7513"/>
          <w:tab w:val="right" w:pos="8364"/>
        </w:tabs>
        <w:spacing w:after="0" w:line="240" w:lineRule="auto"/>
        <w:rPr>
          <w:rFonts w:ascii="Arial" w:hAnsi="Arial" w:cs="Arial"/>
          <w:i/>
        </w:rPr>
      </w:pPr>
      <w:r w:rsidRPr="00DB7C86">
        <w:rPr>
          <w:rFonts w:ascii="Arial" w:hAnsi="Arial" w:cs="Arial"/>
          <w:i/>
        </w:rPr>
        <w:t>Kasstroom verkoop activiteiten Hercules zie vraag 2 (</w:t>
      </w:r>
      <w:proofErr w:type="spellStart"/>
      <w:r w:rsidRPr="00DB7C86">
        <w:rPr>
          <w:rFonts w:ascii="Arial" w:hAnsi="Arial" w:cs="Arial"/>
          <w:i/>
        </w:rPr>
        <w:t>dwf</w:t>
      </w:r>
      <w:proofErr w:type="spellEnd"/>
      <w:r w:rsidRPr="00DB7C86">
        <w:rPr>
          <w:rFonts w:ascii="Arial" w:hAnsi="Arial" w:cs="Arial"/>
          <w:i/>
        </w:rPr>
        <w:t>)</w:t>
      </w:r>
      <w:r w:rsidRPr="00DB7C86">
        <w:rPr>
          <w:rFonts w:ascii="Arial" w:hAnsi="Arial" w:cs="Arial"/>
          <w:i/>
        </w:rPr>
        <w:tab/>
      </w:r>
      <w:r w:rsidRPr="00DB7C86">
        <w:rPr>
          <w:rFonts w:ascii="Arial" w:hAnsi="Arial" w:cs="Arial"/>
          <w:i/>
          <w:u w:val="single"/>
        </w:rPr>
        <w:t>21,4</w:t>
      </w:r>
    </w:p>
    <w:p w14:paraId="16FBF744" w14:textId="77777777" w:rsidR="00DB7C86" w:rsidRPr="00DB7C86" w:rsidRDefault="00DB7C86" w:rsidP="00737580">
      <w:pPr>
        <w:tabs>
          <w:tab w:val="right" w:pos="7513"/>
          <w:tab w:val="right" w:pos="8364"/>
        </w:tabs>
        <w:spacing w:after="0" w:line="240" w:lineRule="auto"/>
        <w:rPr>
          <w:rFonts w:ascii="Arial" w:hAnsi="Arial" w:cs="Arial"/>
          <w:i/>
        </w:rPr>
      </w:pPr>
    </w:p>
    <w:p w14:paraId="5B49B14F" w14:textId="12935A20" w:rsidR="00DB7C86" w:rsidRPr="00DB7C86" w:rsidRDefault="00DB7C86" w:rsidP="00737580">
      <w:pPr>
        <w:tabs>
          <w:tab w:val="right" w:pos="7513"/>
          <w:tab w:val="right" w:pos="8364"/>
        </w:tabs>
        <w:spacing w:after="0" w:line="240" w:lineRule="auto"/>
        <w:rPr>
          <w:rFonts w:ascii="Arial" w:hAnsi="Arial" w:cs="Arial"/>
          <w:i/>
        </w:rPr>
      </w:pPr>
      <w:r w:rsidRPr="00DB7C86">
        <w:rPr>
          <w:rFonts w:ascii="Arial" w:hAnsi="Arial" w:cs="Arial"/>
          <w:i/>
        </w:rPr>
        <w:t>Kasstroo</w:t>
      </w:r>
      <w:r w:rsidR="00737580">
        <w:rPr>
          <w:rFonts w:ascii="Arial" w:hAnsi="Arial" w:cs="Arial"/>
          <w:i/>
        </w:rPr>
        <w:t xml:space="preserve">m verkoop activiteiten </w:t>
      </w:r>
      <w:proofErr w:type="spellStart"/>
      <w:r w:rsidR="00737580">
        <w:rPr>
          <w:rFonts w:ascii="Arial" w:hAnsi="Arial" w:cs="Arial"/>
          <w:i/>
        </w:rPr>
        <w:t>Tunturi</w:t>
      </w:r>
      <w:proofErr w:type="spellEnd"/>
      <w:r w:rsidR="00737580">
        <w:rPr>
          <w:rFonts w:ascii="Arial" w:hAnsi="Arial" w:cs="Arial"/>
          <w:i/>
        </w:rPr>
        <w:tab/>
      </w:r>
      <w:r w:rsidRPr="00DB7C86">
        <w:rPr>
          <w:rFonts w:ascii="Arial" w:hAnsi="Arial" w:cs="Arial"/>
          <w:i/>
        </w:rPr>
        <w:t>2,0</w:t>
      </w:r>
      <w:r w:rsidR="00737580">
        <w:rPr>
          <w:rFonts w:ascii="Arial" w:hAnsi="Arial" w:cs="Arial"/>
          <w:i/>
        </w:rPr>
        <w:tab/>
      </w:r>
      <w:r w:rsidRPr="00DB7C86">
        <w:rPr>
          <w:rFonts w:ascii="Arial" w:hAnsi="Arial" w:cs="Arial"/>
          <w:b/>
          <w:i/>
        </w:rPr>
        <w:t>(1p)</w:t>
      </w:r>
    </w:p>
    <w:p w14:paraId="35241A16" w14:textId="4EC08B16" w:rsidR="00DB7C86" w:rsidRPr="00DB7C86" w:rsidRDefault="00DB7C86" w:rsidP="00737580">
      <w:pPr>
        <w:tabs>
          <w:tab w:val="right" w:pos="7513"/>
          <w:tab w:val="right" w:pos="8364"/>
        </w:tabs>
        <w:spacing w:after="0" w:line="240" w:lineRule="auto"/>
        <w:rPr>
          <w:rFonts w:ascii="Arial" w:hAnsi="Arial" w:cs="Arial"/>
          <w:i/>
        </w:rPr>
      </w:pPr>
      <w:r w:rsidRPr="00DB7C86">
        <w:rPr>
          <w:rFonts w:ascii="Arial" w:hAnsi="Arial" w:cs="Arial"/>
          <w:i/>
        </w:rPr>
        <w:t xml:space="preserve">Bij: Boekverlies verkoop activiteiten </w:t>
      </w:r>
      <w:proofErr w:type="spellStart"/>
      <w:r w:rsidRPr="00DB7C86">
        <w:rPr>
          <w:rFonts w:ascii="Arial" w:hAnsi="Arial" w:cs="Arial"/>
          <w:i/>
        </w:rPr>
        <w:t>Tunturi</w:t>
      </w:r>
      <w:proofErr w:type="spellEnd"/>
      <w:r w:rsidRPr="00DB7C86">
        <w:rPr>
          <w:rFonts w:ascii="Arial" w:hAnsi="Arial" w:cs="Arial"/>
          <w:i/>
        </w:rPr>
        <w:tab/>
      </w:r>
      <w:r w:rsidRPr="00DB7C86">
        <w:rPr>
          <w:rFonts w:ascii="Arial" w:hAnsi="Arial" w:cs="Arial"/>
          <w:i/>
          <w:u w:val="single"/>
        </w:rPr>
        <w:t>1,0</w:t>
      </w:r>
      <w:r w:rsidRPr="00DB7C86">
        <w:rPr>
          <w:rFonts w:ascii="Arial" w:hAnsi="Arial" w:cs="Arial"/>
          <w:i/>
        </w:rPr>
        <w:tab/>
      </w:r>
      <w:r w:rsidRPr="00DB7C86">
        <w:rPr>
          <w:rFonts w:ascii="Arial" w:hAnsi="Arial" w:cs="Arial"/>
          <w:b/>
          <w:i/>
        </w:rPr>
        <w:t>(1p)</w:t>
      </w:r>
    </w:p>
    <w:p w14:paraId="45099788" w14:textId="77777777" w:rsidR="00DB7C86" w:rsidRPr="00DB7C86" w:rsidRDefault="00DB7C86" w:rsidP="00737580">
      <w:pPr>
        <w:tabs>
          <w:tab w:val="right" w:pos="7513"/>
          <w:tab w:val="right" w:pos="8364"/>
        </w:tabs>
        <w:spacing w:after="0" w:line="240" w:lineRule="auto"/>
        <w:rPr>
          <w:rFonts w:ascii="Arial" w:hAnsi="Arial" w:cs="Arial"/>
          <w:i/>
        </w:rPr>
      </w:pPr>
    </w:p>
    <w:p w14:paraId="1C071892" w14:textId="632DADE1" w:rsidR="00DB7C86" w:rsidRPr="00DB7C86" w:rsidRDefault="00DB7C86" w:rsidP="00737580">
      <w:pPr>
        <w:tabs>
          <w:tab w:val="right" w:pos="7513"/>
          <w:tab w:val="right" w:pos="8364"/>
        </w:tabs>
        <w:spacing w:after="0" w:line="240" w:lineRule="auto"/>
        <w:rPr>
          <w:rFonts w:ascii="Arial" w:hAnsi="Arial" w:cs="Arial"/>
          <w:i/>
        </w:rPr>
      </w:pPr>
      <w:r w:rsidRPr="00DB7C86">
        <w:rPr>
          <w:rFonts w:ascii="Arial" w:hAnsi="Arial" w:cs="Arial"/>
          <w:i/>
        </w:rPr>
        <w:t>Boekwaarde van de verkochte activa mi</w:t>
      </w:r>
      <w:r w:rsidR="00737580">
        <w:rPr>
          <w:rFonts w:ascii="Arial" w:hAnsi="Arial" w:cs="Arial"/>
          <w:i/>
        </w:rPr>
        <w:t xml:space="preserve">nus verplichtingen van </w:t>
      </w:r>
      <w:proofErr w:type="spellStart"/>
      <w:r w:rsidR="00737580">
        <w:rPr>
          <w:rFonts w:ascii="Arial" w:hAnsi="Arial" w:cs="Arial"/>
          <w:i/>
        </w:rPr>
        <w:t>Tunturi</w:t>
      </w:r>
      <w:proofErr w:type="spellEnd"/>
      <w:r w:rsidR="00737580">
        <w:rPr>
          <w:rFonts w:ascii="Arial" w:hAnsi="Arial" w:cs="Arial"/>
          <w:i/>
        </w:rPr>
        <w:tab/>
      </w:r>
      <w:r w:rsidRPr="00DB7C86">
        <w:rPr>
          <w:rFonts w:ascii="Arial" w:hAnsi="Arial" w:cs="Arial"/>
          <w:i/>
        </w:rPr>
        <w:t>3,0</w:t>
      </w:r>
    </w:p>
    <w:p w14:paraId="57465C8C" w14:textId="4BA4ACA0" w:rsidR="00DB7C86" w:rsidRPr="00DB7C86" w:rsidRDefault="00DB7C86" w:rsidP="00737580">
      <w:pPr>
        <w:tabs>
          <w:tab w:val="right" w:pos="7513"/>
          <w:tab w:val="right" w:pos="8364"/>
        </w:tabs>
        <w:spacing w:after="0" w:line="240" w:lineRule="auto"/>
        <w:rPr>
          <w:rFonts w:ascii="Arial" w:hAnsi="Arial" w:cs="Arial"/>
          <w:i/>
        </w:rPr>
      </w:pPr>
      <w:r w:rsidRPr="00DB7C86">
        <w:rPr>
          <w:rFonts w:ascii="Arial" w:hAnsi="Arial" w:cs="Arial"/>
          <w:i/>
        </w:rPr>
        <w:t>Waarde van de verkochte activa (4,9 + 0,1)</w:t>
      </w:r>
      <w:r w:rsidRPr="00DB7C86">
        <w:rPr>
          <w:rFonts w:ascii="Arial" w:hAnsi="Arial" w:cs="Arial"/>
          <w:i/>
        </w:rPr>
        <w:tab/>
      </w:r>
      <w:r w:rsidRPr="00DB7C86">
        <w:rPr>
          <w:rFonts w:ascii="Arial" w:hAnsi="Arial" w:cs="Arial"/>
          <w:i/>
          <w:u w:val="single"/>
        </w:rPr>
        <w:t>5,0</w:t>
      </w:r>
      <w:r w:rsidRPr="00DB7C86">
        <w:rPr>
          <w:rFonts w:ascii="Arial" w:hAnsi="Arial" w:cs="Arial"/>
          <w:i/>
        </w:rPr>
        <w:tab/>
      </w:r>
      <w:r w:rsidRPr="00DB7C86">
        <w:rPr>
          <w:rFonts w:ascii="Arial" w:hAnsi="Arial" w:cs="Arial"/>
          <w:b/>
          <w:i/>
        </w:rPr>
        <w:t>(1p)</w:t>
      </w:r>
    </w:p>
    <w:p w14:paraId="415959F3" w14:textId="77777777" w:rsidR="00DB7C86" w:rsidRPr="00DB7C86" w:rsidRDefault="00DB7C86" w:rsidP="00737580">
      <w:pPr>
        <w:tabs>
          <w:tab w:val="right" w:pos="7513"/>
          <w:tab w:val="right" w:pos="8364"/>
        </w:tabs>
        <w:spacing w:after="0" w:line="240" w:lineRule="auto"/>
        <w:rPr>
          <w:rFonts w:ascii="Arial" w:hAnsi="Arial" w:cs="Arial"/>
          <w:i/>
        </w:rPr>
      </w:pPr>
    </w:p>
    <w:p w14:paraId="1BDC991E" w14:textId="077F439B" w:rsidR="00DB7C86" w:rsidRPr="00DB7C86" w:rsidRDefault="00DB7C86" w:rsidP="00737580">
      <w:pPr>
        <w:tabs>
          <w:tab w:val="right" w:pos="7513"/>
          <w:tab w:val="right" w:pos="8364"/>
        </w:tabs>
        <w:spacing w:after="0" w:line="240" w:lineRule="auto"/>
        <w:rPr>
          <w:rFonts w:ascii="Arial" w:hAnsi="Arial" w:cs="Arial"/>
          <w:i/>
        </w:rPr>
      </w:pPr>
      <w:r w:rsidRPr="00DB7C86">
        <w:rPr>
          <w:rFonts w:ascii="Arial" w:hAnsi="Arial" w:cs="Arial"/>
          <w:i/>
        </w:rPr>
        <w:t>Afgekochte operationele verplichtingen</w:t>
      </w:r>
      <w:r w:rsidRPr="00DB7C86">
        <w:rPr>
          <w:rFonts w:ascii="Arial" w:hAnsi="Arial" w:cs="Arial"/>
          <w:i/>
        </w:rPr>
        <w:tab/>
      </w:r>
      <w:r w:rsidRPr="00DB7C86">
        <w:rPr>
          <w:rFonts w:ascii="Arial" w:hAnsi="Arial" w:cs="Arial"/>
          <w:i/>
          <w:u w:val="double"/>
        </w:rPr>
        <w:t>2,0</w:t>
      </w:r>
      <w:r w:rsidRPr="00DB7C86">
        <w:rPr>
          <w:rFonts w:ascii="Arial" w:hAnsi="Arial" w:cs="Arial"/>
          <w:i/>
        </w:rPr>
        <w:tab/>
      </w:r>
      <w:r w:rsidRPr="00DB7C86">
        <w:rPr>
          <w:rFonts w:ascii="Arial" w:hAnsi="Arial" w:cs="Arial"/>
          <w:b/>
          <w:i/>
        </w:rPr>
        <w:t>(1p)</w:t>
      </w:r>
    </w:p>
    <w:p w14:paraId="78EAE591" w14:textId="77777777" w:rsidR="00DB7C86" w:rsidRPr="00DB7C86" w:rsidRDefault="00DB7C86" w:rsidP="00DB7C86">
      <w:pPr>
        <w:tabs>
          <w:tab w:val="left" w:pos="8505"/>
          <w:tab w:val="right" w:pos="9356"/>
        </w:tabs>
        <w:spacing w:after="0" w:line="240" w:lineRule="auto"/>
        <w:rPr>
          <w:rFonts w:ascii="Arial" w:hAnsi="Arial" w:cs="Arial"/>
          <w:i/>
        </w:rPr>
      </w:pPr>
    </w:p>
    <w:p w14:paraId="6675EB6D" w14:textId="77777777" w:rsidR="00DB7C86" w:rsidRPr="009C6AD4" w:rsidRDefault="00DB7C86" w:rsidP="00DB7C86">
      <w:pPr>
        <w:spacing w:after="0" w:line="240" w:lineRule="auto"/>
        <w:rPr>
          <w:rFonts w:ascii="Arial" w:hAnsi="Arial" w:cs="Arial"/>
          <w:b/>
          <w:i/>
        </w:rPr>
      </w:pPr>
      <w:r w:rsidRPr="009C6AD4">
        <w:rPr>
          <w:rFonts w:ascii="Arial" w:hAnsi="Arial" w:cs="Arial"/>
          <w:b/>
          <w:i/>
        </w:rPr>
        <w:t>(Laatste punt alleen als er geen vreemde posten in de berekening zijn opgenomen.)</w:t>
      </w:r>
    </w:p>
    <w:p w14:paraId="54D5A943" w14:textId="77777777" w:rsidR="00DB7C86" w:rsidRPr="00DB7C86" w:rsidRDefault="00DB7C86" w:rsidP="00DB7C86">
      <w:pPr>
        <w:spacing w:after="0" w:line="240" w:lineRule="auto"/>
        <w:rPr>
          <w:rFonts w:ascii="Arial" w:hAnsi="Arial" w:cs="Arial"/>
        </w:rPr>
      </w:pPr>
    </w:p>
    <w:p w14:paraId="524CB2CB" w14:textId="77777777" w:rsidR="005F655C" w:rsidRDefault="005F655C">
      <w:pPr>
        <w:rPr>
          <w:rFonts w:ascii="Arial" w:hAnsi="Arial" w:cs="Arial"/>
        </w:rPr>
      </w:pPr>
      <w:r>
        <w:rPr>
          <w:rFonts w:ascii="Arial" w:hAnsi="Arial" w:cs="Arial"/>
        </w:rPr>
        <w:br w:type="page"/>
      </w:r>
    </w:p>
    <w:p w14:paraId="19E9D63D" w14:textId="68C114ED" w:rsidR="00DB7C86" w:rsidRPr="00DB7C86" w:rsidRDefault="00DB7C86" w:rsidP="00DB7C86">
      <w:pPr>
        <w:spacing w:after="0" w:line="240" w:lineRule="auto"/>
        <w:rPr>
          <w:rFonts w:ascii="Arial" w:hAnsi="Arial" w:cs="Arial"/>
          <w:b/>
        </w:rPr>
      </w:pPr>
      <w:r w:rsidRPr="00DB7C86">
        <w:rPr>
          <w:rFonts w:ascii="Arial" w:hAnsi="Arial" w:cs="Arial"/>
          <w:b/>
        </w:rPr>
        <w:lastRenderedPageBreak/>
        <w:t>Vraag 4 (4 punten)</w:t>
      </w:r>
    </w:p>
    <w:p w14:paraId="3ACCA333" w14:textId="77777777" w:rsidR="00DB7C86" w:rsidRPr="00DB7C86" w:rsidRDefault="00DB7C86" w:rsidP="00DB7C86">
      <w:pPr>
        <w:spacing w:after="0" w:line="240" w:lineRule="auto"/>
        <w:rPr>
          <w:rFonts w:ascii="Arial" w:hAnsi="Arial" w:cs="Arial"/>
        </w:rPr>
      </w:pPr>
      <w:r w:rsidRPr="00DB7C86">
        <w:rPr>
          <w:rFonts w:ascii="Arial" w:hAnsi="Arial" w:cs="Arial"/>
        </w:rPr>
        <w:t xml:space="preserve">Geef in de vorm van een journaalpost de verwerking van de post belastingen in de winst- en verliesrekening in de geconsolideerde jaarrekening van </w:t>
      </w:r>
      <w:proofErr w:type="spellStart"/>
      <w:r w:rsidRPr="00DB7C86">
        <w:rPr>
          <w:rFonts w:ascii="Arial" w:hAnsi="Arial" w:cs="Arial"/>
        </w:rPr>
        <w:t>Accell</w:t>
      </w:r>
      <w:proofErr w:type="spellEnd"/>
      <w:r w:rsidRPr="00DB7C86">
        <w:rPr>
          <w:rFonts w:ascii="Arial" w:hAnsi="Arial" w:cs="Arial"/>
        </w:rPr>
        <w:t xml:space="preserve"> Group over 2014.</w:t>
      </w:r>
    </w:p>
    <w:p w14:paraId="579DA87A" w14:textId="77777777" w:rsidR="00DB7C86" w:rsidRPr="00DB7C86" w:rsidRDefault="00DB7C86" w:rsidP="00DB7C86">
      <w:pPr>
        <w:spacing w:after="0" w:line="240" w:lineRule="auto"/>
        <w:rPr>
          <w:rFonts w:ascii="Arial" w:hAnsi="Arial" w:cs="Arial"/>
        </w:rPr>
      </w:pPr>
    </w:p>
    <w:p w14:paraId="56553F10" w14:textId="1604965F" w:rsidR="00DB7C86" w:rsidRPr="00737580" w:rsidRDefault="00DB7C86" w:rsidP="00DB7C86">
      <w:pPr>
        <w:spacing w:after="0" w:line="240" w:lineRule="auto"/>
        <w:rPr>
          <w:rFonts w:ascii="Arial" w:hAnsi="Arial" w:cs="Arial"/>
          <w:b/>
        </w:rPr>
      </w:pPr>
      <w:r w:rsidRPr="00737580">
        <w:rPr>
          <w:rFonts w:ascii="Arial" w:hAnsi="Arial" w:cs="Arial"/>
          <w:b/>
        </w:rPr>
        <w:t xml:space="preserve">Antwoord </w:t>
      </w:r>
      <w:r w:rsidRPr="00737580">
        <w:rPr>
          <w:rFonts w:ascii="Arial" w:hAnsi="Arial" w:cs="Arial"/>
        </w:rPr>
        <w:t>(</w:t>
      </w:r>
      <w:r w:rsidR="00737580" w:rsidRPr="00737580">
        <w:rPr>
          <w:rFonts w:ascii="Arial" w:hAnsi="Arial" w:cs="Arial"/>
        </w:rPr>
        <w:t>bedragen x</w:t>
      </w:r>
      <w:r w:rsidRPr="00737580">
        <w:rPr>
          <w:rFonts w:ascii="Arial" w:hAnsi="Arial" w:cs="Arial"/>
        </w:rPr>
        <w:t xml:space="preserve"> € 1.000)</w:t>
      </w:r>
    </w:p>
    <w:p w14:paraId="1F61347D" w14:textId="77777777" w:rsidR="00DB7C86" w:rsidRPr="00DB7C86" w:rsidRDefault="00DB7C86" w:rsidP="00DB7C86">
      <w:pPr>
        <w:tabs>
          <w:tab w:val="right" w:pos="7371"/>
          <w:tab w:val="right" w:pos="9356"/>
        </w:tabs>
        <w:spacing w:after="0" w:line="240" w:lineRule="auto"/>
        <w:rPr>
          <w:rFonts w:ascii="Arial" w:hAnsi="Arial" w:cs="Arial"/>
          <w:i/>
        </w:rPr>
      </w:pPr>
      <w:r w:rsidRPr="00DB7C86">
        <w:rPr>
          <w:rFonts w:ascii="Arial" w:hAnsi="Arial" w:cs="Arial"/>
          <w:i/>
        </w:rPr>
        <w:t>Zie toelichting 19. Alleen de mutatie inzake compensabele verliezen leidt tot een mutatie van de post Uitgestelde belasting</w:t>
      </w:r>
      <w:r w:rsidRPr="00DB7C86">
        <w:rPr>
          <w:rFonts w:ascii="Arial" w:hAnsi="Arial" w:cs="Arial"/>
          <w:i/>
          <w:u w:val="single"/>
        </w:rPr>
        <w:t>vorderingen</w:t>
      </w:r>
      <w:r w:rsidRPr="00DB7C86">
        <w:rPr>
          <w:rFonts w:ascii="Arial" w:hAnsi="Arial" w:cs="Arial"/>
          <w:i/>
        </w:rPr>
        <w:t>.</w:t>
      </w:r>
    </w:p>
    <w:p w14:paraId="6F27538F" w14:textId="28CBAFD8" w:rsidR="00DB7C86" w:rsidRPr="00DB7C86" w:rsidRDefault="00DB7C86" w:rsidP="00F41052">
      <w:pPr>
        <w:tabs>
          <w:tab w:val="right" w:pos="6946"/>
          <w:tab w:val="right" w:pos="8080"/>
          <w:tab w:val="left" w:pos="8364"/>
        </w:tabs>
        <w:spacing w:after="0" w:line="240" w:lineRule="auto"/>
        <w:rPr>
          <w:rFonts w:ascii="Arial" w:hAnsi="Arial" w:cs="Arial"/>
          <w:i/>
        </w:rPr>
      </w:pPr>
      <w:r w:rsidRPr="00DB7C86">
        <w:rPr>
          <w:rFonts w:ascii="Arial" w:hAnsi="Arial" w:cs="Arial"/>
          <w:i/>
        </w:rPr>
        <w:t>Belastingen (W&amp;V)</w:t>
      </w:r>
      <w:r w:rsidRPr="00DB7C86">
        <w:rPr>
          <w:rFonts w:ascii="Arial" w:hAnsi="Arial" w:cs="Arial"/>
          <w:i/>
        </w:rPr>
        <w:tab/>
        <w:t>9.162</w:t>
      </w:r>
      <w:r w:rsidR="00F41052">
        <w:rPr>
          <w:rFonts w:ascii="Arial" w:hAnsi="Arial" w:cs="Arial"/>
          <w:i/>
        </w:rPr>
        <w:tab/>
      </w:r>
      <w:r w:rsidR="00F41052">
        <w:rPr>
          <w:rFonts w:ascii="Arial" w:hAnsi="Arial" w:cs="Arial"/>
          <w:i/>
        </w:rPr>
        <w:tab/>
      </w:r>
      <w:r w:rsidRPr="00DB7C86">
        <w:rPr>
          <w:rFonts w:ascii="Arial" w:hAnsi="Arial" w:cs="Arial"/>
          <w:b/>
          <w:i/>
        </w:rPr>
        <w:t>(1p)</w:t>
      </w:r>
    </w:p>
    <w:p w14:paraId="52BD7EF9" w14:textId="676EC393" w:rsidR="00DB7C86" w:rsidRPr="00DB7C86" w:rsidRDefault="00DB7C86" w:rsidP="00F41052">
      <w:pPr>
        <w:tabs>
          <w:tab w:val="right" w:pos="6946"/>
          <w:tab w:val="right" w:pos="8080"/>
          <w:tab w:val="left" w:pos="8364"/>
        </w:tabs>
        <w:spacing w:after="0" w:line="240" w:lineRule="auto"/>
        <w:rPr>
          <w:rFonts w:ascii="Arial" w:hAnsi="Arial" w:cs="Arial"/>
          <w:b/>
          <w:i/>
        </w:rPr>
      </w:pPr>
      <w:r w:rsidRPr="00DB7C86">
        <w:rPr>
          <w:rFonts w:ascii="Arial" w:hAnsi="Arial" w:cs="Arial"/>
          <w:i/>
        </w:rPr>
        <w:t>Uitgestelde belastingverplichtingen (-35+358+1.826)</w:t>
      </w:r>
      <w:r w:rsidRPr="00DB7C86">
        <w:rPr>
          <w:rFonts w:ascii="Arial" w:hAnsi="Arial" w:cs="Arial"/>
          <w:i/>
        </w:rPr>
        <w:tab/>
        <w:t>2.149</w:t>
      </w:r>
      <w:r w:rsidR="00F41052">
        <w:rPr>
          <w:rFonts w:ascii="Arial" w:hAnsi="Arial" w:cs="Arial"/>
          <w:i/>
        </w:rPr>
        <w:tab/>
      </w:r>
      <w:r w:rsidRPr="00DB7C86">
        <w:rPr>
          <w:rFonts w:ascii="Arial" w:hAnsi="Arial" w:cs="Arial"/>
          <w:i/>
        </w:rPr>
        <w:tab/>
      </w:r>
      <w:r w:rsidRPr="00DB7C86">
        <w:rPr>
          <w:rFonts w:ascii="Arial" w:hAnsi="Arial" w:cs="Arial"/>
          <w:b/>
          <w:i/>
        </w:rPr>
        <w:t>(1p)</w:t>
      </w:r>
    </w:p>
    <w:p w14:paraId="4ABCF132" w14:textId="1F51DFA8" w:rsidR="00DB7C86" w:rsidRPr="00DB7C86" w:rsidRDefault="00DB7C86" w:rsidP="00F41052">
      <w:pPr>
        <w:tabs>
          <w:tab w:val="right" w:pos="6946"/>
          <w:tab w:val="right" w:pos="8080"/>
          <w:tab w:val="left" w:pos="8364"/>
        </w:tabs>
        <w:spacing w:after="0" w:line="240" w:lineRule="auto"/>
        <w:rPr>
          <w:rFonts w:ascii="Arial" w:hAnsi="Arial" w:cs="Arial"/>
          <w:i/>
        </w:rPr>
      </w:pPr>
      <w:r w:rsidRPr="00DB7C86">
        <w:rPr>
          <w:rFonts w:ascii="Arial" w:hAnsi="Arial" w:cs="Arial"/>
          <w:i/>
        </w:rPr>
        <w:t>@ Uitgestelde belastingvorderingen</w:t>
      </w:r>
      <w:r w:rsidRPr="00DB7C86">
        <w:rPr>
          <w:rFonts w:ascii="Arial" w:hAnsi="Arial" w:cs="Arial"/>
          <w:i/>
        </w:rPr>
        <w:tab/>
      </w:r>
      <w:r w:rsidR="00F41052">
        <w:rPr>
          <w:rFonts w:ascii="Arial" w:hAnsi="Arial" w:cs="Arial"/>
          <w:i/>
        </w:rPr>
        <w:tab/>
      </w:r>
      <w:r w:rsidRPr="00DB7C86">
        <w:rPr>
          <w:rFonts w:ascii="Arial" w:hAnsi="Arial" w:cs="Arial"/>
          <w:i/>
        </w:rPr>
        <w:t>1.620</w:t>
      </w:r>
      <w:r w:rsidRPr="00DB7C86">
        <w:rPr>
          <w:rFonts w:ascii="Arial" w:hAnsi="Arial" w:cs="Arial"/>
          <w:i/>
        </w:rPr>
        <w:tab/>
      </w:r>
      <w:r w:rsidRPr="00DB7C86">
        <w:rPr>
          <w:rFonts w:ascii="Arial" w:hAnsi="Arial" w:cs="Arial"/>
          <w:b/>
          <w:i/>
        </w:rPr>
        <w:t>(1p)</w:t>
      </w:r>
    </w:p>
    <w:p w14:paraId="4D7DE3BB" w14:textId="22FDF02C" w:rsidR="00DB7C86" w:rsidRPr="00DB7C86" w:rsidRDefault="00DB7C86" w:rsidP="00F41052">
      <w:pPr>
        <w:tabs>
          <w:tab w:val="right" w:pos="6946"/>
          <w:tab w:val="right" w:pos="8080"/>
          <w:tab w:val="left" w:pos="8364"/>
        </w:tabs>
        <w:spacing w:after="0" w:line="240" w:lineRule="auto"/>
        <w:rPr>
          <w:rFonts w:ascii="Arial" w:hAnsi="Arial" w:cs="Arial"/>
          <w:i/>
        </w:rPr>
      </w:pPr>
      <w:r w:rsidRPr="00DB7C86">
        <w:rPr>
          <w:rFonts w:ascii="Arial" w:hAnsi="Arial" w:cs="Arial"/>
          <w:i/>
        </w:rPr>
        <w:t>@ Belastingschulden (zie toelichting 7)</w:t>
      </w:r>
      <w:r w:rsidRPr="00DB7C86">
        <w:rPr>
          <w:rFonts w:ascii="Arial" w:hAnsi="Arial" w:cs="Arial"/>
          <w:i/>
        </w:rPr>
        <w:tab/>
      </w:r>
      <w:r w:rsidR="00F41052">
        <w:rPr>
          <w:rFonts w:ascii="Arial" w:hAnsi="Arial" w:cs="Arial"/>
          <w:i/>
        </w:rPr>
        <w:tab/>
      </w:r>
      <w:r w:rsidRPr="00DB7C86">
        <w:rPr>
          <w:rFonts w:ascii="Arial" w:hAnsi="Arial" w:cs="Arial"/>
          <w:i/>
        </w:rPr>
        <w:t>9.691</w:t>
      </w:r>
      <w:r w:rsidRPr="00DB7C86">
        <w:rPr>
          <w:rFonts w:ascii="Arial" w:hAnsi="Arial" w:cs="Arial"/>
          <w:i/>
        </w:rPr>
        <w:tab/>
      </w:r>
      <w:r w:rsidRPr="00DB7C86">
        <w:rPr>
          <w:rFonts w:ascii="Arial" w:hAnsi="Arial" w:cs="Arial"/>
          <w:b/>
          <w:i/>
        </w:rPr>
        <w:t>(1p)</w:t>
      </w:r>
    </w:p>
    <w:p w14:paraId="71964B3B" w14:textId="77777777" w:rsidR="00DB7C86" w:rsidRPr="00DB7C86" w:rsidRDefault="00DB7C86" w:rsidP="00DB7C86">
      <w:pPr>
        <w:spacing w:after="0" w:line="240" w:lineRule="auto"/>
        <w:rPr>
          <w:rFonts w:ascii="Arial" w:hAnsi="Arial" w:cs="Arial"/>
        </w:rPr>
      </w:pPr>
    </w:p>
    <w:p w14:paraId="484D292C" w14:textId="680C884A" w:rsidR="00DB7C86" w:rsidRPr="00DB7C86" w:rsidRDefault="009C6AD4" w:rsidP="00DB7C86">
      <w:pPr>
        <w:spacing w:after="0" w:line="240" w:lineRule="auto"/>
        <w:rPr>
          <w:rFonts w:ascii="Arial" w:hAnsi="Arial" w:cs="Arial"/>
        </w:rPr>
      </w:pPr>
      <w:r>
        <w:rPr>
          <w:rFonts w:ascii="Arial" w:hAnsi="Arial" w:cs="Arial"/>
          <w:b/>
        </w:rPr>
        <w:t>Vraag 5 (10</w:t>
      </w:r>
      <w:r w:rsidR="00DB7C86" w:rsidRPr="00DB7C86">
        <w:rPr>
          <w:rFonts w:ascii="Arial" w:hAnsi="Arial" w:cs="Arial"/>
          <w:b/>
        </w:rPr>
        <w:t xml:space="preserve"> punten)</w:t>
      </w:r>
    </w:p>
    <w:p w14:paraId="53315E3E" w14:textId="77777777" w:rsidR="00DB7C86" w:rsidRPr="00DB7C86" w:rsidRDefault="00DB7C86" w:rsidP="00DB7C86">
      <w:pPr>
        <w:spacing w:after="0" w:line="240" w:lineRule="auto"/>
        <w:rPr>
          <w:rFonts w:ascii="Arial" w:hAnsi="Arial" w:cs="Arial"/>
        </w:rPr>
      </w:pPr>
      <w:r w:rsidRPr="00DB7C86">
        <w:rPr>
          <w:rFonts w:ascii="Arial" w:hAnsi="Arial" w:cs="Arial"/>
        </w:rPr>
        <w:t>Geef ten behoeve van de geconsolideerde jaarrekening 2014 in de vorm van journaalposten aan op welke wijze de volgende drie mutaties in de Uitgestelde belastingen zijn verwerkt:</w:t>
      </w:r>
    </w:p>
    <w:p w14:paraId="27F94186" w14:textId="77777777" w:rsidR="00DB7C86" w:rsidRPr="00DB7C86" w:rsidRDefault="00DB7C86" w:rsidP="00DB7C86">
      <w:pPr>
        <w:pStyle w:val="Lijstalinea"/>
        <w:numPr>
          <w:ilvl w:val="0"/>
          <w:numId w:val="3"/>
        </w:numPr>
        <w:spacing w:after="0" w:line="240" w:lineRule="auto"/>
        <w:rPr>
          <w:rFonts w:ascii="Arial" w:hAnsi="Arial" w:cs="Arial"/>
          <w:lang w:val="en-US"/>
        </w:rPr>
      </w:pPr>
      <w:proofErr w:type="spellStart"/>
      <w:proofErr w:type="gramStart"/>
      <w:r w:rsidRPr="00DB7C86">
        <w:rPr>
          <w:rFonts w:ascii="Arial" w:hAnsi="Arial" w:cs="Arial"/>
          <w:lang w:val="en-US"/>
        </w:rPr>
        <w:t>mutatie</w:t>
      </w:r>
      <w:proofErr w:type="spellEnd"/>
      <w:proofErr w:type="gramEnd"/>
      <w:r w:rsidRPr="00DB7C86">
        <w:rPr>
          <w:rFonts w:ascii="Arial" w:hAnsi="Arial" w:cs="Arial"/>
          <w:lang w:val="en-US"/>
        </w:rPr>
        <w:t xml:space="preserve"> </w:t>
      </w:r>
      <w:proofErr w:type="spellStart"/>
      <w:r w:rsidRPr="00DB7C86">
        <w:rPr>
          <w:rFonts w:ascii="Arial" w:hAnsi="Arial" w:cs="Arial"/>
          <w:lang w:val="en-US"/>
        </w:rPr>
        <w:t>a.g.v</w:t>
      </w:r>
      <w:proofErr w:type="spellEnd"/>
      <w:r w:rsidRPr="00DB7C86">
        <w:rPr>
          <w:rFonts w:ascii="Arial" w:hAnsi="Arial" w:cs="Arial"/>
          <w:lang w:val="en-US"/>
        </w:rPr>
        <w:t xml:space="preserve">. </w:t>
      </w:r>
      <w:proofErr w:type="spellStart"/>
      <w:proofErr w:type="gramStart"/>
      <w:r w:rsidRPr="00DB7C86">
        <w:rPr>
          <w:rFonts w:ascii="Arial" w:hAnsi="Arial" w:cs="Arial"/>
          <w:lang w:val="en-US"/>
        </w:rPr>
        <w:t>acquisities</w:t>
      </w:r>
      <w:proofErr w:type="spellEnd"/>
      <w:proofErr w:type="gramEnd"/>
      <w:r w:rsidRPr="00DB7C86">
        <w:rPr>
          <w:rFonts w:ascii="Arial" w:hAnsi="Arial" w:cs="Arial"/>
          <w:lang w:val="en-US"/>
        </w:rPr>
        <w:t xml:space="preserve"> ad € 842.000;</w:t>
      </w:r>
    </w:p>
    <w:p w14:paraId="205372B8" w14:textId="77777777" w:rsidR="00DB7C86" w:rsidRPr="00DB7C86" w:rsidRDefault="00DB7C86" w:rsidP="00DB7C86">
      <w:pPr>
        <w:pStyle w:val="Lijstalinea"/>
        <w:numPr>
          <w:ilvl w:val="0"/>
          <w:numId w:val="3"/>
        </w:numPr>
        <w:spacing w:after="0" w:line="240" w:lineRule="auto"/>
        <w:rPr>
          <w:rFonts w:ascii="Arial" w:hAnsi="Arial" w:cs="Arial"/>
        </w:rPr>
      </w:pPr>
      <w:r w:rsidRPr="00DB7C86">
        <w:rPr>
          <w:rFonts w:ascii="Arial" w:hAnsi="Arial" w:cs="Arial"/>
        </w:rPr>
        <w:t>mutatie via overige gerealiseerde en niet gerealiseerde resultaten ad € 3.265.000; en</w:t>
      </w:r>
    </w:p>
    <w:p w14:paraId="3C64C9CC" w14:textId="77777777" w:rsidR="00DB7C86" w:rsidRPr="00DB7C86" w:rsidRDefault="00DB7C86" w:rsidP="00DB7C86">
      <w:pPr>
        <w:pStyle w:val="Lijstalinea"/>
        <w:numPr>
          <w:ilvl w:val="0"/>
          <w:numId w:val="3"/>
        </w:numPr>
        <w:spacing w:after="0" w:line="240" w:lineRule="auto"/>
        <w:rPr>
          <w:rFonts w:ascii="Arial" w:hAnsi="Arial" w:cs="Arial"/>
        </w:rPr>
      </w:pPr>
      <w:r w:rsidRPr="00DB7C86">
        <w:rPr>
          <w:rFonts w:ascii="Arial" w:hAnsi="Arial" w:cs="Arial"/>
        </w:rPr>
        <w:t>valuta omrekeningsverschillen ad € 616.000.</w:t>
      </w:r>
    </w:p>
    <w:p w14:paraId="019E5F7F" w14:textId="77777777" w:rsidR="00DB7C86" w:rsidRPr="00DB7C86" w:rsidRDefault="00DB7C86" w:rsidP="00DB7C86">
      <w:pPr>
        <w:spacing w:after="0" w:line="240" w:lineRule="auto"/>
        <w:rPr>
          <w:rFonts w:ascii="Arial" w:hAnsi="Arial" w:cs="Arial"/>
        </w:rPr>
      </w:pPr>
      <w:r w:rsidRPr="00DB7C86">
        <w:rPr>
          <w:rFonts w:ascii="Arial" w:hAnsi="Arial" w:cs="Arial"/>
        </w:rPr>
        <w:t>U mag er daarbij van uitgaan dat de mutatie als gevolg van acquisities in 2014 per bank is afgewikkeld en dat de mutaties als gevolg van valuta-omrekeningsverschillen via het eigen vermogen zijn verwerkt.</w:t>
      </w:r>
    </w:p>
    <w:p w14:paraId="33C22A15" w14:textId="77777777" w:rsidR="00DB7C86" w:rsidRPr="00DB7C86" w:rsidRDefault="00DB7C86" w:rsidP="00DB7C86">
      <w:pPr>
        <w:spacing w:after="0" w:line="240" w:lineRule="auto"/>
        <w:rPr>
          <w:rFonts w:ascii="Arial" w:hAnsi="Arial" w:cs="Arial"/>
        </w:rPr>
      </w:pPr>
    </w:p>
    <w:p w14:paraId="3AD54225" w14:textId="26D64B53" w:rsidR="00DB7C86" w:rsidRPr="00F41052" w:rsidRDefault="00F41052" w:rsidP="00DB7C86">
      <w:pPr>
        <w:spacing w:after="0" w:line="240" w:lineRule="auto"/>
        <w:rPr>
          <w:rFonts w:ascii="Arial" w:hAnsi="Arial" w:cs="Arial"/>
        </w:rPr>
      </w:pPr>
      <w:r w:rsidRPr="00F41052">
        <w:rPr>
          <w:rFonts w:ascii="Arial" w:hAnsi="Arial" w:cs="Arial"/>
          <w:b/>
        </w:rPr>
        <w:t xml:space="preserve">Antwoord </w:t>
      </w:r>
      <w:r w:rsidRPr="00F41052">
        <w:rPr>
          <w:rFonts w:ascii="Arial" w:hAnsi="Arial" w:cs="Arial"/>
        </w:rPr>
        <w:t>(bedragen * € 1.000)</w:t>
      </w:r>
    </w:p>
    <w:p w14:paraId="2257549B" w14:textId="77777777" w:rsidR="00DB7C86" w:rsidRPr="00DB7C86" w:rsidRDefault="00DB7C86" w:rsidP="00DB7C86">
      <w:pPr>
        <w:tabs>
          <w:tab w:val="right" w:pos="7371"/>
          <w:tab w:val="right" w:pos="9356"/>
        </w:tabs>
        <w:spacing w:after="0" w:line="240" w:lineRule="auto"/>
        <w:rPr>
          <w:rFonts w:ascii="Arial" w:hAnsi="Arial" w:cs="Arial"/>
          <w:i/>
        </w:rPr>
      </w:pPr>
      <w:r w:rsidRPr="00DB7C86">
        <w:rPr>
          <w:rFonts w:ascii="Arial" w:hAnsi="Arial" w:cs="Arial"/>
          <w:i/>
        </w:rPr>
        <w:t>Zie toelichting 19. Let op: de mutatie inzake financiële instrumenten ad € 3.635.000 leidt er toe dat de uitgestelde belastingvordering omslaat in een uitgestelde belastingverplichting. Daarom moet dit bedrag in tweeën worden geboekt.</w:t>
      </w:r>
    </w:p>
    <w:p w14:paraId="0B55814C" w14:textId="77777777" w:rsidR="00DB7C86" w:rsidRPr="00DB7C86" w:rsidRDefault="00DB7C86" w:rsidP="00DB7C86">
      <w:pPr>
        <w:tabs>
          <w:tab w:val="right" w:pos="7371"/>
          <w:tab w:val="right" w:pos="9356"/>
        </w:tabs>
        <w:spacing w:after="0" w:line="240" w:lineRule="auto"/>
        <w:rPr>
          <w:rFonts w:ascii="Arial" w:hAnsi="Arial" w:cs="Arial"/>
          <w:i/>
        </w:rPr>
      </w:pPr>
    </w:p>
    <w:p w14:paraId="6A4E02EB" w14:textId="77777777" w:rsidR="00DB7C86" w:rsidRPr="00DB7C86" w:rsidRDefault="00DB7C86" w:rsidP="00DB7C86">
      <w:pPr>
        <w:tabs>
          <w:tab w:val="right" w:pos="7938"/>
        </w:tabs>
        <w:spacing w:after="0" w:line="240" w:lineRule="auto"/>
        <w:rPr>
          <w:rFonts w:ascii="Arial" w:hAnsi="Arial" w:cs="Arial"/>
          <w:i/>
        </w:rPr>
      </w:pPr>
      <w:r w:rsidRPr="00DB7C86">
        <w:rPr>
          <w:rFonts w:ascii="Arial" w:hAnsi="Arial" w:cs="Arial"/>
          <w:i/>
        </w:rPr>
        <w:t xml:space="preserve">Mutatie </w:t>
      </w:r>
      <w:proofErr w:type="spellStart"/>
      <w:r w:rsidRPr="00DB7C86">
        <w:rPr>
          <w:rFonts w:ascii="Arial" w:hAnsi="Arial" w:cs="Arial"/>
          <w:i/>
        </w:rPr>
        <w:t>a.g.v.</w:t>
      </w:r>
      <w:proofErr w:type="spellEnd"/>
      <w:r w:rsidRPr="00DB7C86">
        <w:rPr>
          <w:rFonts w:ascii="Arial" w:hAnsi="Arial" w:cs="Arial"/>
          <w:i/>
        </w:rPr>
        <w:t xml:space="preserve"> acquisities:</w:t>
      </w:r>
    </w:p>
    <w:p w14:paraId="4DD2E80F" w14:textId="77777777" w:rsidR="00DB7C86" w:rsidRPr="00DB7C86" w:rsidRDefault="00DB7C86" w:rsidP="00F41052">
      <w:pPr>
        <w:tabs>
          <w:tab w:val="right" w:pos="6946"/>
          <w:tab w:val="right" w:pos="8080"/>
          <w:tab w:val="left" w:pos="8364"/>
        </w:tabs>
        <w:spacing w:after="0" w:line="240" w:lineRule="auto"/>
        <w:rPr>
          <w:rFonts w:ascii="Arial" w:hAnsi="Arial" w:cs="Arial"/>
          <w:i/>
        </w:rPr>
      </w:pPr>
      <w:r w:rsidRPr="00DB7C86">
        <w:rPr>
          <w:rFonts w:ascii="Arial" w:hAnsi="Arial" w:cs="Arial"/>
          <w:i/>
        </w:rPr>
        <w:t>Liquide middelen / bankkredieten (deel van de overname-boeking)</w:t>
      </w:r>
      <w:r w:rsidRPr="00DB7C86">
        <w:rPr>
          <w:rFonts w:ascii="Arial" w:hAnsi="Arial" w:cs="Arial"/>
          <w:i/>
        </w:rPr>
        <w:tab/>
        <w:t>842</w:t>
      </w:r>
    </w:p>
    <w:p w14:paraId="2F1D5680" w14:textId="77777777" w:rsidR="00DB7C86" w:rsidRPr="00DB7C86" w:rsidRDefault="00DB7C86" w:rsidP="00F41052">
      <w:pPr>
        <w:tabs>
          <w:tab w:val="right" w:pos="6946"/>
          <w:tab w:val="right" w:pos="8080"/>
          <w:tab w:val="left" w:pos="8364"/>
        </w:tabs>
        <w:spacing w:after="0" w:line="240" w:lineRule="auto"/>
        <w:rPr>
          <w:rFonts w:ascii="Arial" w:hAnsi="Arial" w:cs="Arial"/>
          <w:i/>
        </w:rPr>
      </w:pPr>
      <w:r w:rsidRPr="00DB7C86">
        <w:rPr>
          <w:rFonts w:ascii="Arial" w:hAnsi="Arial" w:cs="Arial"/>
          <w:i/>
        </w:rPr>
        <w:t>Uitgestelde belastingvorderingen</w:t>
      </w:r>
      <w:r w:rsidRPr="00DB7C86">
        <w:rPr>
          <w:rFonts w:ascii="Arial" w:hAnsi="Arial" w:cs="Arial"/>
          <w:i/>
        </w:rPr>
        <w:tab/>
        <w:t>9</w:t>
      </w:r>
      <w:r w:rsidRPr="00DB7C86">
        <w:rPr>
          <w:rFonts w:ascii="Arial" w:hAnsi="Arial" w:cs="Arial"/>
          <w:i/>
        </w:rPr>
        <w:tab/>
      </w:r>
      <w:r w:rsidRPr="00DB7C86">
        <w:rPr>
          <w:rFonts w:ascii="Arial" w:hAnsi="Arial" w:cs="Arial"/>
          <w:i/>
        </w:rPr>
        <w:tab/>
      </w:r>
      <w:r w:rsidRPr="00DB7C86">
        <w:rPr>
          <w:rFonts w:ascii="Arial" w:hAnsi="Arial" w:cs="Arial"/>
          <w:b/>
          <w:i/>
        </w:rPr>
        <w:t>(1p)</w:t>
      </w:r>
    </w:p>
    <w:p w14:paraId="138C382E" w14:textId="77777777" w:rsidR="00DB7C86" w:rsidRPr="00DB7C86" w:rsidRDefault="00DB7C86" w:rsidP="00F41052">
      <w:pPr>
        <w:tabs>
          <w:tab w:val="right" w:pos="6946"/>
          <w:tab w:val="right" w:pos="8080"/>
          <w:tab w:val="left" w:pos="8364"/>
        </w:tabs>
        <w:spacing w:after="0" w:line="240" w:lineRule="auto"/>
        <w:rPr>
          <w:rFonts w:ascii="Arial" w:hAnsi="Arial" w:cs="Arial"/>
          <w:i/>
        </w:rPr>
      </w:pPr>
      <w:r w:rsidRPr="00DB7C86">
        <w:rPr>
          <w:rFonts w:ascii="Arial" w:hAnsi="Arial" w:cs="Arial"/>
          <w:i/>
        </w:rPr>
        <w:t>@ Uitgestelde belastingverplichtingen</w:t>
      </w:r>
      <w:r w:rsidRPr="00DB7C86">
        <w:rPr>
          <w:rFonts w:ascii="Arial" w:hAnsi="Arial" w:cs="Arial"/>
          <w:i/>
        </w:rPr>
        <w:tab/>
      </w:r>
      <w:r w:rsidRPr="00DB7C86">
        <w:rPr>
          <w:rFonts w:ascii="Arial" w:hAnsi="Arial" w:cs="Arial"/>
          <w:i/>
        </w:rPr>
        <w:tab/>
        <w:t>851</w:t>
      </w:r>
      <w:r w:rsidRPr="00DB7C86">
        <w:rPr>
          <w:rFonts w:ascii="Arial" w:hAnsi="Arial" w:cs="Arial"/>
          <w:i/>
        </w:rPr>
        <w:tab/>
      </w:r>
      <w:r w:rsidRPr="00DB7C86">
        <w:rPr>
          <w:rFonts w:ascii="Arial" w:hAnsi="Arial" w:cs="Arial"/>
          <w:b/>
          <w:i/>
        </w:rPr>
        <w:t>(1p)</w:t>
      </w:r>
    </w:p>
    <w:p w14:paraId="0614834D" w14:textId="77777777" w:rsidR="00F41052" w:rsidRDefault="00F41052" w:rsidP="00F41052">
      <w:pPr>
        <w:tabs>
          <w:tab w:val="right" w:pos="6946"/>
          <w:tab w:val="right" w:pos="8080"/>
          <w:tab w:val="left" w:pos="8364"/>
        </w:tabs>
        <w:spacing w:after="0" w:line="240" w:lineRule="auto"/>
        <w:rPr>
          <w:rFonts w:ascii="Arial" w:hAnsi="Arial" w:cs="Arial"/>
          <w:i/>
        </w:rPr>
      </w:pPr>
    </w:p>
    <w:p w14:paraId="02D2D4DA" w14:textId="77777777" w:rsidR="00DB7C86" w:rsidRPr="00DB7C86" w:rsidRDefault="00DB7C86" w:rsidP="00F41052">
      <w:pPr>
        <w:tabs>
          <w:tab w:val="right" w:pos="6946"/>
          <w:tab w:val="right" w:pos="8080"/>
          <w:tab w:val="left" w:pos="8364"/>
        </w:tabs>
        <w:spacing w:after="0" w:line="240" w:lineRule="auto"/>
        <w:rPr>
          <w:rFonts w:ascii="Arial" w:hAnsi="Arial" w:cs="Arial"/>
          <w:i/>
        </w:rPr>
      </w:pPr>
      <w:r w:rsidRPr="00DB7C86">
        <w:rPr>
          <w:rFonts w:ascii="Arial" w:hAnsi="Arial" w:cs="Arial"/>
          <w:i/>
        </w:rPr>
        <w:t>Mutatie via overige gerealiseerde en niet gerealiseerde resultaten:</w:t>
      </w:r>
    </w:p>
    <w:p w14:paraId="6D3C5CF9" w14:textId="77777777" w:rsidR="00DB7C86" w:rsidRPr="00DB7C86" w:rsidRDefault="00DB7C86" w:rsidP="00F41052">
      <w:pPr>
        <w:tabs>
          <w:tab w:val="right" w:pos="6946"/>
          <w:tab w:val="right" w:pos="8080"/>
          <w:tab w:val="left" w:pos="8364"/>
        </w:tabs>
        <w:spacing w:after="0" w:line="240" w:lineRule="auto"/>
        <w:rPr>
          <w:rFonts w:ascii="Arial" w:hAnsi="Arial" w:cs="Arial"/>
          <w:i/>
        </w:rPr>
      </w:pPr>
      <w:proofErr w:type="spellStart"/>
      <w:r w:rsidRPr="00DB7C86">
        <w:rPr>
          <w:rFonts w:ascii="Arial" w:hAnsi="Arial" w:cs="Arial"/>
          <w:i/>
        </w:rPr>
        <w:t>Hedging</w:t>
      </w:r>
      <w:proofErr w:type="spellEnd"/>
      <w:r w:rsidRPr="00DB7C86">
        <w:rPr>
          <w:rFonts w:ascii="Arial" w:hAnsi="Arial" w:cs="Arial"/>
          <w:i/>
        </w:rPr>
        <w:t xml:space="preserve"> reserve (zie mutatieoverzicht Eigen vermogen)</w:t>
      </w:r>
      <w:r w:rsidRPr="00DB7C86">
        <w:rPr>
          <w:rFonts w:ascii="Arial" w:hAnsi="Arial" w:cs="Arial"/>
          <w:i/>
        </w:rPr>
        <w:tab/>
        <w:t>3.635</w:t>
      </w:r>
      <w:r w:rsidRPr="00DB7C86">
        <w:rPr>
          <w:rFonts w:ascii="Arial" w:hAnsi="Arial" w:cs="Arial"/>
          <w:i/>
        </w:rPr>
        <w:tab/>
      </w:r>
      <w:r w:rsidRPr="00DB7C86">
        <w:rPr>
          <w:rFonts w:ascii="Arial" w:hAnsi="Arial" w:cs="Arial"/>
          <w:i/>
        </w:rPr>
        <w:tab/>
      </w:r>
      <w:r w:rsidRPr="00DB7C86">
        <w:rPr>
          <w:rFonts w:ascii="Arial" w:hAnsi="Arial" w:cs="Arial"/>
          <w:b/>
          <w:i/>
        </w:rPr>
        <w:t>(1p)</w:t>
      </w:r>
    </w:p>
    <w:p w14:paraId="3FC7BBFD" w14:textId="6BD61613" w:rsidR="00DB7C86" w:rsidRPr="00DB7C86" w:rsidRDefault="00DB7C86" w:rsidP="00F41052">
      <w:pPr>
        <w:tabs>
          <w:tab w:val="right" w:pos="6946"/>
          <w:tab w:val="right" w:pos="8080"/>
          <w:tab w:val="left" w:pos="8364"/>
        </w:tabs>
        <w:spacing w:after="0" w:line="240" w:lineRule="auto"/>
        <w:rPr>
          <w:rFonts w:ascii="Arial" w:hAnsi="Arial" w:cs="Arial"/>
          <w:i/>
        </w:rPr>
      </w:pPr>
      <w:r w:rsidRPr="00DB7C86">
        <w:rPr>
          <w:rFonts w:ascii="Arial" w:hAnsi="Arial" w:cs="Arial"/>
          <w:i/>
        </w:rPr>
        <w:t>@ Uitgestelde belastingvorderingen</w:t>
      </w:r>
      <w:r w:rsidRPr="00DB7C86">
        <w:rPr>
          <w:rFonts w:ascii="Arial" w:hAnsi="Arial" w:cs="Arial"/>
          <w:i/>
        </w:rPr>
        <w:tab/>
      </w:r>
      <w:r w:rsidRPr="00DB7C86">
        <w:rPr>
          <w:rFonts w:ascii="Arial" w:hAnsi="Arial" w:cs="Arial"/>
          <w:i/>
        </w:rPr>
        <w:tab/>
        <w:t>2.895</w:t>
      </w:r>
      <w:r w:rsidRPr="00DB7C86">
        <w:rPr>
          <w:rFonts w:ascii="Arial" w:hAnsi="Arial" w:cs="Arial"/>
          <w:i/>
        </w:rPr>
        <w:tab/>
      </w:r>
      <w:r w:rsidR="009C6AD4">
        <w:rPr>
          <w:rFonts w:ascii="Arial" w:hAnsi="Arial" w:cs="Arial"/>
          <w:b/>
          <w:i/>
        </w:rPr>
        <w:t>(1</w:t>
      </w:r>
      <w:r w:rsidRPr="00DB7C86">
        <w:rPr>
          <w:rFonts w:ascii="Arial" w:hAnsi="Arial" w:cs="Arial"/>
          <w:b/>
          <w:i/>
        </w:rPr>
        <w:t>p)</w:t>
      </w:r>
    </w:p>
    <w:p w14:paraId="6C83A94E" w14:textId="69A68349" w:rsidR="00DB7C86" w:rsidRPr="00DB7C86" w:rsidRDefault="00DB7C86" w:rsidP="00F41052">
      <w:pPr>
        <w:tabs>
          <w:tab w:val="right" w:pos="6946"/>
          <w:tab w:val="right" w:pos="8080"/>
          <w:tab w:val="left" w:pos="8364"/>
        </w:tabs>
        <w:spacing w:after="0" w:line="240" w:lineRule="auto"/>
        <w:rPr>
          <w:rFonts w:ascii="Arial" w:hAnsi="Arial" w:cs="Arial"/>
          <w:i/>
        </w:rPr>
      </w:pPr>
      <w:r w:rsidRPr="00DB7C86">
        <w:rPr>
          <w:rFonts w:ascii="Arial" w:hAnsi="Arial" w:cs="Arial"/>
          <w:i/>
        </w:rPr>
        <w:t>@ Uitgestelde belastingverplichtingen *)</w:t>
      </w:r>
      <w:r w:rsidRPr="00DB7C86">
        <w:rPr>
          <w:rFonts w:ascii="Arial" w:hAnsi="Arial" w:cs="Arial"/>
          <w:i/>
        </w:rPr>
        <w:tab/>
      </w:r>
      <w:r w:rsidRPr="00DB7C86">
        <w:rPr>
          <w:rFonts w:ascii="Arial" w:hAnsi="Arial" w:cs="Arial"/>
          <w:i/>
        </w:rPr>
        <w:tab/>
        <w:t>740</w:t>
      </w:r>
      <w:r w:rsidRPr="00DB7C86">
        <w:rPr>
          <w:rFonts w:ascii="Arial" w:hAnsi="Arial" w:cs="Arial"/>
          <w:i/>
        </w:rPr>
        <w:tab/>
      </w:r>
      <w:r w:rsidR="009C6AD4">
        <w:rPr>
          <w:rFonts w:ascii="Arial" w:hAnsi="Arial" w:cs="Arial"/>
          <w:b/>
          <w:i/>
        </w:rPr>
        <w:t>(1</w:t>
      </w:r>
      <w:r w:rsidRPr="00DB7C86">
        <w:rPr>
          <w:rFonts w:ascii="Arial" w:hAnsi="Arial" w:cs="Arial"/>
          <w:b/>
          <w:i/>
        </w:rPr>
        <w:t>p)</w:t>
      </w:r>
    </w:p>
    <w:p w14:paraId="120311B8" w14:textId="77777777" w:rsidR="00DB7C86" w:rsidRPr="00DB7C86" w:rsidRDefault="00DB7C86" w:rsidP="00F41052">
      <w:pPr>
        <w:tabs>
          <w:tab w:val="right" w:pos="6946"/>
          <w:tab w:val="right" w:pos="8080"/>
          <w:tab w:val="left" w:pos="8364"/>
        </w:tabs>
        <w:spacing w:after="0" w:line="240" w:lineRule="auto"/>
        <w:rPr>
          <w:rFonts w:ascii="Arial" w:hAnsi="Arial" w:cs="Arial"/>
          <w:i/>
        </w:rPr>
      </w:pPr>
      <w:r w:rsidRPr="00DB7C86">
        <w:rPr>
          <w:rFonts w:ascii="Arial" w:hAnsi="Arial" w:cs="Arial"/>
          <w:i/>
        </w:rPr>
        <w:t>Uitgestelde belastingverplichtingen *)</w:t>
      </w:r>
      <w:r w:rsidRPr="00DB7C86">
        <w:rPr>
          <w:rFonts w:ascii="Arial" w:hAnsi="Arial" w:cs="Arial"/>
          <w:i/>
        </w:rPr>
        <w:tab/>
        <w:t>370</w:t>
      </w:r>
      <w:r w:rsidRPr="00DB7C86">
        <w:rPr>
          <w:rFonts w:ascii="Arial" w:hAnsi="Arial" w:cs="Arial"/>
          <w:i/>
        </w:rPr>
        <w:tab/>
      </w:r>
      <w:r w:rsidRPr="00DB7C86">
        <w:rPr>
          <w:rFonts w:ascii="Arial" w:hAnsi="Arial" w:cs="Arial"/>
          <w:i/>
        </w:rPr>
        <w:tab/>
      </w:r>
      <w:r w:rsidRPr="00DB7C86">
        <w:rPr>
          <w:rFonts w:ascii="Arial" w:hAnsi="Arial" w:cs="Arial"/>
          <w:b/>
          <w:i/>
        </w:rPr>
        <w:t>(1p)</w:t>
      </w:r>
    </w:p>
    <w:p w14:paraId="1ACB8767" w14:textId="77777777" w:rsidR="00DB7C86" w:rsidRPr="00DB7C86" w:rsidRDefault="00DB7C86" w:rsidP="00F41052">
      <w:pPr>
        <w:tabs>
          <w:tab w:val="right" w:pos="6946"/>
          <w:tab w:val="right" w:pos="8080"/>
          <w:tab w:val="left" w:pos="8364"/>
        </w:tabs>
        <w:spacing w:after="0" w:line="240" w:lineRule="auto"/>
        <w:rPr>
          <w:rFonts w:ascii="Arial" w:hAnsi="Arial" w:cs="Arial"/>
          <w:i/>
        </w:rPr>
      </w:pPr>
      <w:r w:rsidRPr="00DB7C86">
        <w:rPr>
          <w:rFonts w:ascii="Arial" w:hAnsi="Arial" w:cs="Arial"/>
          <w:i/>
        </w:rPr>
        <w:t>@ Overige reserves (zie mutatieoverzicht Eigen vermogen)</w:t>
      </w:r>
      <w:r w:rsidRPr="00DB7C86">
        <w:rPr>
          <w:rFonts w:ascii="Arial" w:hAnsi="Arial" w:cs="Arial"/>
          <w:i/>
        </w:rPr>
        <w:tab/>
      </w:r>
      <w:r w:rsidRPr="00DB7C86">
        <w:rPr>
          <w:rFonts w:ascii="Arial" w:hAnsi="Arial" w:cs="Arial"/>
          <w:i/>
        </w:rPr>
        <w:tab/>
        <w:t>370</w:t>
      </w:r>
      <w:r w:rsidRPr="00DB7C86">
        <w:rPr>
          <w:rFonts w:ascii="Arial" w:hAnsi="Arial" w:cs="Arial"/>
          <w:i/>
        </w:rPr>
        <w:tab/>
      </w:r>
      <w:r w:rsidRPr="00DB7C86">
        <w:rPr>
          <w:rFonts w:ascii="Arial" w:hAnsi="Arial" w:cs="Arial"/>
          <w:b/>
          <w:i/>
        </w:rPr>
        <w:t>(1p)</w:t>
      </w:r>
    </w:p>
    <w:p w14:paraId="0D163FCE" w14:textId="77777777" w:rsidR="00DB7C86" w:rsidRPr="00DB7C86" w:rsidRDefault="00DB7C86" w:rsidP="00F41052">
      <w:pPr>
        <w:spacing w:after="0" w:line="240" w:lineRule="auto"/>
        <w:rPr>
          <w:rFonts w:ascii="Arial" w:hAnsi="Arial" w:cs="Arial"/>
          <w:i/>
        </w:rPr>
      </w:pPr>
    </w:p>
    <w:p w14:paraId="299A7CF5" w14:textId="77777777" w:rsidR="00DB7C86" w:rsidRPr="00DB7C86" w:rsidRDefault="00DB7C86" w:rsidP="00F41052">
      <w:pPr>
        <w:spacing w:after="0" w:line="240" w:lineRule="auto"/>
        <w:rPr>
          <w:rFonts w:ascii="Arial" w:hAnsi="Arial" w:cs="Arial"/>
          <w:i/>
        </w:rPr>
      </w:pPr>
      <w:r w:rsidRPr="00DB7C86">
        <w:rPr>
          <w:rFonts w:ascii="Arial" w:hAnsi="Arial" w:cs="Arial"/>
          <w:i/>
        </w:rPr>
        <w:t>Mutatie via valuta omrekeningsverschillen:</w:t>
      </w:r>
    </w:p>
    <w:p w14:paraId="26B8828C" w14:textId="77777777" w:rsidR="00DB7C86" w:rsidRPr="00DB7C86" w:rsidRDefault="00DB7C86" w:rsidP="00F41052">
      <w:pPr>
        <w:tabs>
          <w:tab w:val="right" w:pos="6946"/>
          <w:tab w:val="right" w:pos="8080"/>
          <w:tab w:val="left" w:pos="8364"/>
        </w:tabs>
        <w:spacing w:after="0" w:line="240" w:lineRule="auto"/>
        <w:rPr>
          <w:rFonts w:ascii="Arial" w:hAnsi="Arial" w:cs="Arial"/>
          <w:i/>
        </w:rPr>
      </w:pPr>
      <w:r w:rsidRPr="00DB7C86">
        <w:rPr>
          <w:rFonts w:ascii="Arial" w:hAnsi="Arial" w:cs="Arial"/>
          <w:i/>
        </w:rPr>
        <w:t>Uitgestelde belastingvorderingen</w:t>
      </w:r>
      <w:r w:rsidRPr="00DB7C86">
        <w:rPr>
          <w:rFonts w:ascii="Arial" w:hAnsi="Arial" w:cs="Arial"/>
          <w:i/>
        </w:rPr>
        <w:tab/>
        <w:t>631</w:t>
      </w:r>
      <w:r w:rsidRPr="00DB7C86">
        <w:rPr>
          <w:rFonts w:ascii="Arial" w:hAnsi="Arial" w:cs="Arial"/>
          <w:i/>
        </w:rPr>
        <w:tab/>
      </w:r>
      <w:r w:rsidRPr="00DB7C86">
        <w:rPr>
          <w:rFonts w:ascii="Arial" w:hAnsi="Arial" w:cs="Arial"/>
          <w:i/>
        </w:rPr>
        <w:tab/>
      </w:r>
      <w:r w:rsidRPr="00DB7C86">
        <w:rPr>
          <w:rFonts w:ascii="Arial" w:hAnsi="Arial" w:cs="Arial"/>
          <w:b/>
          <w:i/>
        </w:rPr>
        <w:t>(1p)</w:t>
      </w:r>
    </w:p>
    <w:p w14:paraId="0F74E98A" w14:textId="77777777" w:rsidR="00DB7C86" w:rsidRPr="00DB7C86" w:rsidRDefault="00DB7C86" w:rsidP="00F41052">
      <w:pPr>
        <w:tabs>
          <w:tab w:val="right" w:pos="6946"/>
          <w:tab w:val="right" w:pos="8080"/>
          <w:tab w:val="left" w:pos="8364"/>
        </w:tabs>
        <w:spacing w:after="0" w:line="240" w:lineRule="auto"/>
        <w:rPr>
          <w:rFonts w:ascii="Arial" w:hAnsi="Arial" w:cs="Arial"/>
          <w:i/>
        </w:rPr>
      </w:pPr>
      <w:r w:rsidRPr="00DB7C86">
        <w:rPr>
          <w:rFonts w:ascii="Arial" w:hAnsi="Arial" w:cs="Arial"/>
          <w:i/>
        </w:rPr>
        <w:t>@ Uitgestelde belastingverplichtingen</w:t>
      </w:r>
      <w:r w:rsidRPr="00DB7C86">
        <w:rPr>
          <w:rFonts w:ascii="Arial" w:hAnsi="Arial" w:cs="Arial"/>
          <w:i/>
        </w:rPr>
        <w:tab/>
      </w:r>
      <w:r w:rsidRPr="00DB7C86">
        <w:rPr>
          <w:rFonts w:ascii="Arial" w:hAnsi="Arial" w:cs="Arial"/>
          <w:i/>
        </w:rPr>
        <w:tab/>
        <w:t>15</w:t>
      </w:r>
      <w:r w:rsidRPr="00DB7C86">
        <w:rPr>
          <w:rFonts w:ascii="Arial" w:hAnsi="Arial" w:cs="Arial"/>
          <w:i/>
        </w:rPr>
        <w:tab/>
      </w:r>
      <w:r w:rsidRPr="00DB7C86">
        <w:rPr>
          <w:rFonts w:ascii="Arial" w:hAnsi="Arial" w:cs="Arial"/>
          <w:b/>
          <w:i/>
        </w:rPr>
        <w:t>(1p)</w:t>
      </w:r>
    </w:p>
    <w:p w14:paraId="132FFAD9" w14:textId="77777777" w:rsidR="00DB7C86" w:rsidRPr="00DB7C86" w:rsidRDefault="00DB7C86" w:rsidP="00F41052">
      <w:pPr>
        <w:tabs>
          <w:tab w:val="right" w:pos="6946"/>
          <w:tab w:val="right" w:pos="8080"/>
          <w:tab w:val="left" w:pos="8364"/>
        </w:tabs>
        <w:spacing w:after="0" w:line="240" w:lineRule="auto"/>
        <w:rPr>
          <w:rFonts w:ascii="Arial" w:hAnsi="Arial" w:cs="Arial"/>
          <w:i/>
        </w:rPr>
      </w:pPr>
      <w:r w:rsidRPr="00DB7C86">
        <w:rPr>
          <w:rFonts w:ascii="Arial" w:hAnsi="Arial" w:cs="Arial"/>
          <w:i/>
        </w:rPr>
        <w:t xml:space="preserve">@ Omrekeningsreserve (onderdeel van het valutaresultaat ad </w:t>
      </w:r>
    </w:p>
    <w:p w14:paraId="32B714A6" w14:textId="77777777" w:rsidR="00DB7C86" w:rsidRPr="00DB7C86" w:rsidRDefault="00DB7C86" w:rsidP="00F41052">
      <w:pPr>
        <w:tabs>
          <w:tab w:val="right" w:pos="6946"/>
          <w:tab w:val="right" w:pos="8080"/>
          <w:tab w:val="left" w:pos="8364"/>
        </w:tabs>
        <w:spacing w:after="0" w:line="240" w:lineRule="auto"/>
        <w:rPr>
          <w:rFonts w:ascii="Arial" w:hAnsi="Arial" w:cs="Arial"/>
          <w:i/>
        </w:rPr>
      </w:pPr>
      <w:r w:rsidRPr="00DB7C86">
        <w:rPr>
          <w:rFonts w:ascii="Arial" w:hAnsi="Arial" w:cs="Arial"/>
          <w:i/>
        </w:rPr>
        <w:t xml:space="preserve">    € 6.550.000</w:t>
      </w:r>
      <w:r w:rsidRPr="00DB7C86">
        <w:rPr>
          <w:rFonts w:ascii="Arial" w:hAnsi="Arial" w:cs="Arial"/>
          <w:i/>
        </w:rPr>
        <w:tab/>
      </w:r>
      <w:r w:rsidRPr="00DB7C86">
        <w:rPr>
          <w:rFonts w:ascii="Arial" w:hAnsi="Arial" w:cs="Arial"/>
          <w:i/>
        </w:rPr>
        <w:tab/>
        <w:t>616</w:t>
      </w:r>
      <w:r w:rsidRPr="00DB7C86">
        <w:rPr>
          <w:rFonts w:ascii="Arial" w:hAnsi="Arial" w:cs="Arial"/>
          <w:i/>
        </w:rPr>
        <w:tab/>
      </w:r>
      <w:r w:rsidRPr="00DB7C86">
        <w:rPr>
          <w:rFonts w:ascii="Arial" w:hAnsi="Arial" w:cs="Arial"/>
          <w:b/>
          <w:i/>
        </w:rPr>
        <w:t>(1p)</w:t>
      </w:r>
    </w:p>
    <w:p w14:paraId="349FF886" w14:textId="77777777" w:rsidR="00DB7C86" w:rsidRPr="00DB7C86" w:rsidRDefault="00DB7C86" w:rsidP="00DB7C86">
      <w:pPr>
        <w:spacing w:after="0" w:line="240" w:lineRule="auto"/>
        <w:rPr>
          <w:rFonts w:ascii="Arial" w:hAnsi="Arial" w:cs="Arial"/>
          <w:i/>
        </w:rPr>
      </w:pPr>
    </w:p>
    <w:p w14:paraId="780E0CCF" w14:textId="77777777" w:rsidR="00DB7C86" w:rsidRPr="009C6AD4" w:rsidRDefault="00DB7C86" w:rsidP="00DB7C86">
      <w:pPr>
        <w:spacing w:after="0" w:line="240" w:lineRule="auto"/>
        <w:rPr>
          <w:rFonts w:ascii="Arial" w:hAnsi="Arial" w:cs="Arial"/>
          <w:b/>
          <w:i/>
        </w:rPr>
      </w:pPr>
      <w:r w:rsidRPr="009C6AD4">
        <w:rPr>
          <w:rFonts w:ascii="Arial" w:hAnsi="Arial" w:cs="Arial"/>
          <w:b/>
          <w:i/>
        </w:rPr>
        <w:t>*) De twee mutaties op de rekening Uitgestelde belastingverplichtingen mogen worden gesaldeerd.</w:t>
      </w:r>
    </w:p>
    <w:p w14:paraId="4E0E6320" w14:textId="480FB553" w:rsidR="00DB7C86" w:rsidRPr="009C6AD4" w:rsidRDefault="009C6AD4" w:rsidP="00DB7C86">
      <w:pPr>
        <w:spacing w:after="0" w:line="240" w:lineRule="auto"/>
        <w:rPr>
          <w:rFonts w:ascii="Arial" w:hAnsi="Arial" w:cs="Arial"/>
          <w:b/>
          <w:i/>
        </w:rPr>
      </w:pPr>
      <w:r w:rsidRPr="009C6AD4">
        <w:rPr>
          <w:rFonts w:ascii="Arial" w:hAnsi="Arial" w:cs="Arial"/>
          <w:b/>
          <w:i/>
        </w:rPr>
        <w:t xml:space="preserve">Bij saldering van andere dan van een * voorziene posten uitgestelde belastingvorderingen en –verplichtingen: rekening houden met </w:t>
      </w:r>
      <w:proofErr w:type="spellStart"/>
      <w:r w:rsidRPr="009C6AD4">
        <w:rPr>
          <w:rFonts w:ascii="Arial" w:hAnsi="Arial" w:cs="Arial"/>
          <w:b/>
          <w:i/>
        </w:rPr>
        <w:t>dwf</w:t>
      </w:r>
      <w:proofErr w:type="spellEnd"/>
      <w:r w:rsidRPr="009C6AD4">
        <w:rPr>
          <w:rFonts w:ascii="Arial" w:hAnsi="Arial" w:cs="Arial"/>
          <w:b/>
          <w:i/>
        </w:rPr>
        <w:t>.</w:t>
      </w:r>
    </w:p>
    <w:p w14:paraId="33B2329D" w14:textId="77777777" w:rsidR="00F41052" w:rsidRDefault="00F41052">
      <w:pPr>
        <w:rPr>
          <w:rFonts w:ascii="Arial" w:hAnsi="Arial" w:cs="Arial"/>
        </w:rPr>
      </w:pPr>
      <w:r>
        <w:rPr>
          <w:rFonts w:ascii="Arial" w:hAnsi="Arial" w:cs="Arial"/>
        </w:rPr>
        <w:br w:type="page"/>
      </w:r>
    </w:p>
    <w:p w14:paraId="488B04AB" w14:textId="5BFDD3C6" w:rsidR="00DB7C86" w:rsidRPr="00DB7C86" w:rsidRDefault="00DB7C86" w:rsidP="00DB7C86">
      <w:pPr>
        <w:spacing w:after="0" w:line="240" w:lineRule="auto"/>
        <w:rPr>
          <w:rFonts w:ascii="Arial" w:hAnsi="Arial" w:cs="Arial"/>
        </w:rPr>
      </w:pPr>
      <w:r w:rsidRPr="00DB7C86">
        <w:rPr>
          <w:rFonts w:ascii="Arial" w:hAnsi="Arial" w:cs="Arial"/>
          <w:b/>
        </w:rPr>
        <w:lastRenderedPageBreak/>
        <w:t>Vraag 6 (3 punten)</w:t>
      </w:r>
    </w:p>
    <w:p w14:paraId="183EFD66" w14:textId="77777777" w:rsidR="00DB7C86" w:rsidRPr="00DB7C86" w:rsidRDefault="00DB7C86" w:rsidP="00DB7C86">
      <w:pPr>
        <w:spacing w:after="0" w:line="240" w:lineRule="auto"/>
        <w:rPr>
          <w:rFonts w:ascii="Arial" w:hAnsi="Arial" w:cs="Arial"/>
        </w:rPr>
      </w:pPr>
      <w:r w:rsidRPr="00DB7C86">
        <w:rPr>
          <w:rFonts w:ascii="Arial" w:hAnsi="Arial" w:cs="Arial"/>
        </w:rPr>
        <w:t xml:space="preserve">Leg uit waarom </w:t>
      </w:r>
      <w:proofErr w:type="spellStart"/>
      <w:r w:rsidRPr="00DB7C86">
        <w:rPr>
          <w:rFonts w:ascii="Arial" w:hAnsi="Arial" w:cs="Arial"/>
        </w:rPr>
        <w:t>Accell</w:t>
      </w:r>
      <w:proofErr w:type="spellEnd"/>
      <w:r w:rsidRPr="00DB7C86">
        <w:rPr>
          <w:rFonts w:ascii="Arial" w:hAnsi="Arial" w:cs="Arial"/>
        </w:rPr>
        <w:t xml:space="preserve"> Group deze op aandelen gebaseerde beloning opneemt onder de operationele kasstroom in het geconsolideerde kasstroomoverzicht.</w:t>
      </w:r>
    </w:p>
    <w:p w14:paraId="438BED66" w14:textId="77777777" w:rsidR="00DB7C86" w:rsidRPr="00DB7C86" w:rsidRDefault="00DB7C86" w:rsidP="00DB7C86">
      <w:pPr>
        <w:spacing w:after="0" w:line="240" w:lineRule="auto"/>
        <w:rPr>
          <w:rFonts w:ascii="Arial" w:hAnsi="Arial" w:cs="Arial"/>
        </w:rPr>
      </w:pPr>
    </w:p>
    <w:p w14:paraId="6A1F367F" w14:textId="51366805" w:rsidR="00DB7C86" w:rsidRPr="00F41052" w:rsidRDefault="00F41052" w:rsidP="00DB7C86">
      <w:pPr>
        <w:spacing w:after="0" w:line="240" w:lineRule="auto"/>
        <w:rPr>
          <w:rFonts w:ascii="Arial" w:hAnsi="Arial" w:cs="Arial"/>
          <w:b/>
        </w:rPr>
      </w:pPr>
      <w:r w:rsidRPr="00F41052">
        <w:rPr>
          <w:rFonts w:ascii="Arial" w:hAnsi="Arial" w:cs="Arial"/>
          <w:b/>
        </w:rPr>
        <w:t>Antwoord</w:t>
      </w:r>
    </w:p>
    <w:p w14:paraId="4A7A9B2D" w14:textId="77777777" w:rsidR="00DB7C86" w:rsidRPr="00DB7C86" w:rsidRDefault="00DB7C86" w:rsidP="00DB7C86">
      <w:pPr>
        <w:spacing w:after="0" w:line="240" w:lineRule="auto"/>
        <w:rPr>
          <w:rFonts w:ascii="Arial" w:hAnsi="Arial" w:cs="Arial"/>
          <w:i/>
        </w:rPr>
      </w:pPr>
      <w:r w:rsidRPr="00DB7C86">
        <w:rPr>
          <w:rFonts w:ascii="Arial" w:hAnsi="Arial" w:cs="Arial"/>
          <w:i/>
        </w:rPr>
        <w:t xml:space="preserve">(De journaalpost van deze beloning is Personeelskosten @ Overige reserves.) Er is in verband met deze beloning geen kasstroom </w:t>
      </w:r>
      <w:r w:rsidRPr="00DB7C86">
        <w:rPr>
          <w:rFonts w:ascii="Arial" w:hAnsi="Arial" w:cs="Arial"/>
          <w:b/>
          <w:i/>
        </w:rPr>
        <w:t>(1p)</w:t>
      </w:r>
      <w:r w:rsidRPr="00DB7C86">
        <w:rPr>
          <w:rFonts w:ascii="Arial" w:hAnsi="Arial" w:cs="Arial"/>
          <w:i/>
        </w:rPr>
        <w:t xml:space="preserve">. De personeelskosten maken echter wel deel uit van het bedrijfsresultaat waarmee het kasstroomoverzicht begint </w:t>
      </w:r>
      <w:r w:rsidRPr="00DB7C86">
        <w:rPr>
          <w:rFonts w:ascii="Arial" w:hAnsi="Arial" w:cs="Arial"/>
          <w:b/>
          <w:i/>
        </w:rPr>
        <w:t>(1p)</w:t>
      </w:r>
      <w:r w:rsidRPr="00DB7C86">
        <w:rPr>
          <w:rFonts w:ascii="Arial" w:hAnsi="Arial" w:cs="Arial"/>
          <w:i/>
        </w:rPr>
        <w:t xml:space="preserve">. Daarom wordt het bedrag van de op aandelen gebaseerde beloning (net zoals de afschrijvingen, wel kosten maar geen kasstroom) bij het bedrijfsresultaat opgeteld </w:t>
      </w:r>
      <w:r w:rsidRPr="00DB7C86">
        <w:rPr>
          <w:rFonts w:ascii="Arial" w:hAnsi="Arial" w:cs="Arial"/>
          <w:b/>
          <w:i/>
        </w:rPr>
        <w:t>(1p)</w:t>
      </w:r>
      <w:r w:rsidRPr="00DB7C86">
        <w:rPr>
          <w:rFonts w:ascii="Arial" w:hAnsi="Arial" w:cs="Arial"/>
          <w:i/>
        </w:rPr>
        <w:t>.</w:t>
      </w:r>
    </w:p>
    <w:p w14:paraId="5C9FDC8C" w14:textId="77777777" w:rsidR="00DB7C86" w:rsidRPr="00DB7C86" w:rsidRDefault="00DB7C86" w:rsidP="00DB7C86">
      <w:pPr>
        <w:spacing w:after="0" w:line="240" w:lineRule="auto"/>
        <w:rPr>
          <w:rFonts w:ascii="Arial" w:hAnsi="Arial" w:cs="Arial"/>
        </w:rPr>
      </w:pPr>
    </w:p>
    <w:p w14:paraId="5ED0C516" w14:textId="77777777" w:rsidR="00DB7C86" w:rsidRPr="00DB7C86" w:rsidRDefault="00DB7C86" w:rsidP="00DB7C86">
      <w:pPr>
        <w:spacing w:after="0" w:line="240" w:lineRule="auto"/>
        <w:rPr>
          <w:rFonts w:ascii="Arial" w:hAnsi="Arial" w:cs="Arial"/>
          <w:b/>
        </w:rPr>
      </w:pPr>
      <w:r w:rsidRPr="00DB7C86">
        <w:rPr>
          <w:rFonts w:ascii="Arial" w:hAnsi="Arial" w:cs="Arial"/>
          <w:b/>
        </w:rPr>
        <w:t>Vraag 7 (2 punten)</w:t>
      </w:r>
    </w:p>
    <w:p w14:paraId="0A25C2D3" w14:textId="3658E827" w:rsidR="00DB7C86" w:rsidRPr="00DB7C86" w:rsidRDefault="00444468" w:rsidP="00DB7C86">
      <w:pPr>
        <w:spacing w:after="0" w:line="240" w:lineRule="auto"/>
        <w:rPr>
          <w:rFonts w:ascii="Arial" w:hAnsi="Arial" w:cs="Arial"/>
        </w:rPr>
      </w:pPr>
      <w:r>
        <w:rPr>
          <w:rFonts w:ascii="Arial" w:hAnsi="Arial" w:cs="Arial"/>
        </w:rPr>
        <w:t>Geef een controleberekening</w:t>
      </w:r>
      <w:r w:rsidR="00DB7C86" w:rsidRPr="00DB7C86">
        <w:rPr>
          <w:rFonts w:ascii="Arial" w:hAnsi="Arial" w:cs="Arial"/>
        </w:rPr>
        <w:t xml:space="preserve"> waaruit blijkt dat afgerond 54% van de aandeelhouders heeft gekozen voor uitbetaling van contant dividend.</w:t>
      </w:r>
    </w:p>
    <w:p w14:paraId="65AFC65B" w14:textId="77777777" w:rsidR="00DB7C86" w:rsidRPr="00DB7C86" w:rsidRDefault="00DB7C86" w:rsidP="00DB7C86">
      <w:pPr>
        <w:spacing w:after="0" w:line="240" w:lineRule="auto"/>
        <w:rPr>
          <w:rFonts w:ascii="Arial" w:hAnsi="Arial" w:cs="Arial"/>
        </w:rPr>
      </w:pPr>
    </w:p>
    <w:p w14:paraId="2359899F" w14:textId="00E275F4" w:rsidR="00DB7C86" w:rsidRPr="00F41052" w:rsidRDefault="00F41052" w:rsidP="00DB7C86">
      <w:pPr>
        <w:spacing w:after="0" w:line="240" w:lineRule="auto"/>
        <w:rPr>
          <w:rFonts w:ascii="Arial" w:hAnsi="Arial" w:cs="Arial"/>
          <w:b/>
        </w:rPr>
      </w:pPr>
      <w:r w:rsidRPr="00F41052">
        <w:rPr>
          <w:rFonts w:ascii="Arial" w:hAnsi="Arial" w:cs="Arial"/>
          <w:b/>
        </w:rPr>
        <w:t>Antwoord</w:t>
      </w:r>
    </w:p>
    <w:p w14:paraId="3D015634" w14:textId="19B5EB7F" w:rsidR="00DB7C86" w:rsidRDefault="00DB7C86" w:rsidP="00F41052">
      <w:pPr>
        <w:tabs>
          <w:tab w:val="right" w:pos="8080"/>
        </w:tabs>
        <w:spacing w:after="0" w:line="240" w:lineRule="auto"/>
        <w:rPr>
          <w:rFonts w:ascii="Arial" w:hAnsi="Arial" w:cs="Arial"/>
          <w:i/>
        </w:rPr>
      </w:pPr>
      <w:r w:rsidRPr="00DB7C86">
        <w:rPr>
          <w:rFonts w:ascii="Arial" w:hAnsi="Arial" w:cs="Arial"/>
          <w:i/>
        </w:rPr>
        <w:t>Aantal uitstaande</w:t>
      </w:r>
      <w:r w:rsidR="00F41052">
        <w:rPr>
          <w:rFonts w:ascii="Arial" w:hAnsi="Arial" w:cs="Arial"/>
          <w:i/>
        </w:rPr>
        <w:t xml:space="preserve"> aandelen per 31 december 2014</w:t>
      </w:r>
      <w:r w:rsidR="00F41052">
        <w:rPr>
          <w:rFonts w:ascii="Arial" w:hAnsi="Arial" w:cs="Arial"/>
          <w:i/>
        </w:rPr>
        <w:tab/>
      </w:r>
      <w:r w:rsidRPr="00DB7C86">
        <w:rPr>
          <w:rFonts w:ascii="Arial" w:hAnsi="Arial" w:cs="Arial"/>
          <w:i/>
        </w:rPr>
        <w:t>24.864.956</w:t>
      </w:r>
    </w:p>
    <w:p w14:paraId="73181E5B" w14:textId="77777777" w:rsidR="00F41052" w:rsidRPr="00DB7C86" w:rsidRDefault="00F41052" w:rsidP="00F41052">
      <w:pPr>
        <w:tabs>
          <w:tab w:val="right" w:pos="8080"/>
        </w:tabs>
        <w:spacing w:after="0" w:line="240" w:lineRule="auto"/>
        <w:rPr>
          <w:rFonts w:ascii="Arial" w:hAnsi="Arial" w:cs="Arial"/>
          <w:i/>
        </w:rPr>
      </w:pPr>
    </w:p>
    <w:p w14:paraId="7754E0A1" w14:textId="4E83A85C" w:rsidR="00DB7C86" w:rsidRPr="00DB7C86" w:rsidRDefault="00DB7C86" w:rsidP="00F41052">
      <w:pPr>
        <w:tabs>
          <w:tab w:val="right" w:pos="8080"/>
        </w:tabs>
        <w:spacing w:after="0" w:line="240" w:lineRule="auto"/>
        <w:rPr>
          <w:rFonts w:ascii="Arial" w:hAnsi="Arial" w:cs="Arial"/>
          <w:i/>
        </w:rPr>
      </w:pPr>
      <w:r w:rsidRPr="00DB7C86">
        <w:rPr>
          <w:rFonts w:ascii="Arial" w:hAnsi="Arial" w:cs="Arial"/>
          <w:i/>
        </w:rPr>
        <w:t>Per 22 mei 2014 uitgegeven aandelen</w:t>
      </w:r>
      <w:r w:rsidRPr="00DB7C86">
        <w:rPr>
          <w:rFonts w:ascii="Arial" w:hAnsi="Arial" w:cs="Arial"/>
          <w:i/>
        </w:rPr>
        <w:tab/>
      </w:r>
      <w:r w:rsidRPr="00DB7C86">
        <w:rPr>
          <w:rFonts w:ascii="Arial" w:hAnsi="Arial" w:cs="Arial"/>
          <w:i/>
          <w:u w:val="single"/>
        </w:rPr>
        <w:t>454.596</w:t>
      </w:r>
    </w:p>
    <w:p w14:paraId="5ABF12E1" w14:textId="77777777" w:rsidR="00F41052" w:rsidRDefault="00F41052" w:rsidP="00F41052">
      <w:pPr>
        <w:tabs>
          <w:tab w:val="right" w:pos="8080"/>
        </w:tabs>
        <w:spacing w:after="0" w:line="240" w:lineRule="auto"/>
        <w:rPr>
          <w:rFonts w:ascii="Arial" w:hAnsi="Arial" w:cs="Arial"/>
          <w:i/>
        </w:rPr>
      </w:pPr>
    </w:p>
    <w:p w14:paraId="0E3A753B" w14:textId="4AACF167" w:rsidR="00DB7C86" w:rsidRPr="000600AA" w:rsidRDefault="00DB7C86" w:rsidP="00B443AB">
      <w:pPr>
        <w:tabs>
          <w:tab w:val="right" w:pos="8080"/>
          <w:tab w:val="left" w:pos="8222"/>
        </w:tabs>
        <w:spacing w:after="0" w:line="240" w:lineRule="auto"/>
        <w:rPr>
          <w:rFonts w:ascii="Arial" w:hAnsi="Arial" w:cs="Arial"/>
          <w:b/>
          <w:i/>
        </w:rPr>
      </w:pPr>
      <w:r w:rsidRPr="00DB7C86">
        <w:rPr>
          <w:rFonts w:ascii="Arial" w:hAnsi="Arial" w:cs="Arial"/>
          <w:i/>
        </w:rPr>
        <w:t>Aantal uitstaande aandelen vooraf</w:t>
      </w:r>
      <w:r w:rsidR="00F41052">
        <w:rPr>
          <w:rFonts w:ascii="Arial" w:hAnsi="Arial" w:cs="Arial"/>
          <w:i/>
        </w:rPr>
        <w:t>gaand aan de dividenduitkering</w:t>
      </w:r>
      <w:r w:rsidR="00F41052">
        <w:rPr>
          <w:rFonts w:ascii="Arial" w:hAnsi="Arial" w:cs="Arial"/>
          <w:i/>
        </w:rPr>
        <w:tab/>
      </w:r>
      <w:r w:rsidRPr="00DB7C86">
        <w:rPr>
          <w:rFonts w:ascii="Arial" w:hAnsi="Arial" w:cs="Arial"/>
          <w:i/>
        </w:rPr>
        <w:t>24.410.360</w:t>
      </w:r>
      <w:r w:rsidR="000600AA">
        <w:rPr>
          <w:rFonts w:ascii="Arial" w:hAnsi="Arial" w:cs="Arial"/>
          <w:i/>
        </w:rPr>
        <w:tab/>
      </w:r>
      <w:r w:rsidR="000600AA">
        <w:rPr>
          <w:rFonts w:ascii="Arial" w:hAnsi="Arial" w:cs="Arial"/>
          <w:b/>
          <w:i/>
        </w:rPr>
        <w:t>(1p)</w:t>
      </w:r>
    </w:p>
    <w:p w14:paraId="73B00BE8" w14:textId="77777777" w:rsidR="00DB7C86" w:rsidRPr="00DB7C86" w:rsidRDefault="00DB7C86" w:rsidP="00F41052">
      <w:pPr>
        <w:tabs>
          <w:tab w:val="right" w:pos="8080"/>
        </w:tabs>
        <w:spacing w:after="0" w:line="240" w:lineRule="auto"/>
        <w:rPr>
          <w:rFonts w:ascii="Arial" w:hAnsi="Arial" w:cs="Arial"/>
          <w:i/>
        </w:rPr>
      </w:pPr>
    </w:p>
    <w:p w14:paraId="43C5BB51" w14:textId="61A37CC0" w:rsidR="00DB7C86" w:rsidRPr="00DB7C86" w:rsidRDefault="00F41052" w:rsidP="00F41052">
      <w:pPr>
        <w:tabs>
          <w:tab w:val="right" w:pos="8080"/>
        </w:tabs>
        <w:spacing w:after="0" w:line="240" w:lineRule="auto"/>
        <w:rPr>
          <w:rFonts w:ascii="Arial" w:hAnsi="Arial" w:cs="Arial"/>
          <w:i/>
        </w:rPr>
      </w:pPr>
      <w:r>
        <w:rPr>
          <w:rFonts w:ascii="Arial" w:hAnsi="Arial" w:cs="Arial"/>
          <w:i/>
        </w:rPr>
        <w:t>Contant dividend</w:t>
      </w:r>
      <w:r>
        <w:rPr>
          <w:rFonts w:ascii="Arial" w:hAnsi="Arial" w:cs="Arial"/>
          <w:i/>
        </w:rPr>
        <w:tab/>
        <w:t xml:space="preserve">€ </w:t>
      </w:r>
      <w:r w:rsidR="00DB7C86" w:rsidRPr="00DB7C86">
        <w:rPr>
          <w:rFonts w:ascii="Arial" w:hAnsi="Arial" w:cs="Arial"/>
          <w:i/>
        </w:rPr>
        <w:t>7.238.000</w:t>
      </w:r>
    </w:p>
    <w:p w14:paraId="13AFEBF8" w14:textId="77777777" w:rsidR="00DB7C86" w:rsidRPr="00DB7C86" w:rsidRDefault="00DB7C86" w:rsidP="00F41052">
      <w:pPr>
        <w:tabs>
          <w:tab w:val="right" w:pos="8080"/>
        </w:tabs>
        <w:spacing w:after="0" w:line="240" w:lineRule="auto"/>
        <w:rPr>
          <w:rFonts w:ascii="Arial" w:hAnsi="Arial" w:cs="Arial"/>
          <w:i/>
        </w:rPr>
      </w:pPr>
      <w:r w:rsidRPr="00DB7C86">
        <w:rPr>
          <w:rFonts w:ascii="Arial" w:hAnsi="Arial" w:cs="Arial"/>
          <w:i/>
        </w:rPr>
        <w:t>Dit betreft het volgende aantal aandeelhouders:</w:t>
      </w:r>
    </w:p>
    <w:p w14:paraId="5EFC3EE4" w14:textId="0B311E94" w:rsidR="00DB7C86" w:rsidRDefault="00F41052" w:rsidP="00F41052">
      <w:pPr>
        <w:tabs>
          <w:tab w:val="right" w:pos="8080"/>
        </w:tabs>
        <w:spacing w:after="0" w:line="240" w:lineRule="auto"/>
        <w:rPr>
          <w:rFonts w:ascii="Arial" w:hAnsi="Arial" w:cs="Arial"/>
          <w:i/>
        </w:rPr>
      </w:pPr>
      <w:r>
        <w:rPr>
          <w:rFonts w:ascii="Arial" w:hAnsi="Arial" w:cs="Arial"/>
          <w:i/>
        </w:rPr>
        <w:t>7.238.000 / 0,55</w:t>
      </w:r>
      <w:r>
        <w:rPr>
          <w:rFonts w:ascii="Arial" w:hAnsi="Arial" w:cs="Arial"/>
          <w:i/>
        </w:rPr>
        <w:tab/>
      </w:r>
      <w:r w:rsidR="00DB7C86" w:rsidRPr="00DB7C86">
        <w:rPr>
          <w:rFonts w:ascii="Arial" w:hAnsi="Arial" w:cs="Arial"/>
          <w:i/>
        </w:rPr>
        <w:t>13.160.000</w:t>
      </w:r>
    </w:p>
    <w:p w14:paraId="766EBA5A" w14:textId="77777777" w:rsidR="00F41052" w:rsidRPr="00DB7C86" w:rsidRDefault="00F41052" w:rsidP="00F41052">
      <w:pPr>
        <w:tabs>
          <w:tab w:val="right" w:pos="8080"/>
        </w:tabs>
        <w:spacing w:after="0" w:line="240" w:lineRule="auto"/>
        <w:rPr>
          <w:rFonts w:ascii="Arial" w:hAnsi="Arial" w:cs="Arial"/>
          <w:i/>
        </w:rPr>
      </w:pPr>
    </w:p>
    <w:p w14:paraId="0E059AB5" w14:textId="38258B93" w:rsidR="00DB7C86" w:rsidRPr="00B443AB" w:rsidRDefault="00DB7C86" w:rsidP="00B443AB">
      <w:pPr>
        <w:tabs>
          <w:tab w:val="right" w:pos="8080"/>
          <w:tab w:val="left" w:pos="8222"/>
        </w:tabs>
        <w:spacing w:after="0" w:line="240" w:lineRule="auto"/>
        <w:rPr>
          <w:rFonts w:ascii="Arial" w:hAnsi="Arial" w:cs="Arial"/>
          <w:b/>
          <w:i/>
        </w:rPr>
      </w:pPr>
      <w:r w:rsidRPr="00DB7C86">
        <w:rPr>
          <w:rFonts w:ascii="Arial" w:hAnsi="Arial" w:cs="Arial"/>
          <w:i/>
        </w:rPr>
        <w:t xml:space="preserve">Dit is 13.160.000 / 24.410.360 * 100% = </w:t>
      </w:r>
      <w:r w:rsidR="00F41052">
        <w:rPr>
          <w:rFonts w:ascii="Arial" w:hAnsi="Arial" w:cs="Arial"/>
          <w:i/>
        </w:rPr>
        <w:tab/>
      </w:r>
      <w:r w:rsidRPr="00DB7C86">
        <w:rPr>
          <w:rFonts w:ascii="Arial" w:hAnsi="Arial" w:cs="Arial"/>
          <w:i/>
        </w:rPr>
        <w:t>53,9%</w:t>
      </w:r>
      <w:r w:rsidR="00B443AB">
        <w:rPr>
          <w:rFonts w:ascii="Arial" w:hAnsi="Arial" w:cs="Arial"/>
          <w:b/>
          <w:i/>
        </w:rPr>
        <w:tab/>
        <w:t>(1p)</w:t>
      </w:r>
    </w:p>
    <w:p w14:paraId="2F417344" w14:textId="793DE191" w:rsidR="00F41052" w:rsidRDefault="00DB7C86" w:rsidP="00DB7C86">
      <w:pPr>
        <w:spacing w:after="0" w:line="240" w:lineRule="auto"/>
        <w:rPr>
          <w:rFonts w:ascii="Arial" w:hAnsi="Arial" w:cs="Arial"/>
          <w:b/>
          <w:i/>
        </w:rPr>
      </w:pPr>
      <w:r w:rsidRPr="00DB7C86">
        <w:rPr>
          <w:rFonts w:ascii="Arial" w:hAnsi="Arial" w:cs="Arial"/>
          <w:b/>
          <w:i/>
        </w:rPr>
        <w:t>(2/0)</w:t>
      </w:r>
    </w:p>
    <w:p w14:paraId="61A55491" w14:textId="77777777" w:rsidR="00F41052" w:rsidRDefault="00F41052" w:rsidP="00DB7C86">
      <w:pPr>
        <w:spacing w:after="0" w:line="240" w:lineRule="auto"/>
        <w:rPr>
          <w:rFonts w:ascii="Arial" w:hAnsi="Arial" w:cs="Arial"/>
          <w:i/>
        </w:rPr>
      </w:pPr>
    </w:p>
    <w:p w14:paraId="0AF95A6C" w14:textId="3B450388" w:rsidR="00DB7C86" w:rsidRPr="00F41052" w:rsidRDefault="00DB7C86" w:rsidP="00DB7C86">
      <w:pPr>
        <w:spacing w:after="0" w:line="240" w:lineRule="auto"/>
        <w:rPr>
          <w:rFonts w:ascii="Arial" w:hAnsi="Arial" w:cs="Arial"/>
          <w:i/>
        </w:rPr>
      </w:pPr>
      <w:r w:rsidRPr="00DB7C86">
        <w:rPr>
          <w:rFonts w:ascii="Arial" w:hAnsi="Arial" w:cs="Arial"/>
          <w:b/>
        </w:rPr>
        <w:t>Vraag 8 (2 punten)</w:t>
      </w:r>
    </w:p>
    <w:p w14:paraId="1B0E9709" w14:textId="77777777" w:rsidR="00DB7C86" w:rsidRPr="00DB7C86" w:rsidRDefault="00DB7C86" w:rsidP="00DB7C86">
      <w:pPr>
        <w:spacing w:after="0" w:line="240" w:lineRule="auto"/>
        <w:rPr>
          <w:rFonts w:ascii="Arial" w:hAnsi="Arial" w:cs="Arial"/>
        </w:rPr>
      </w:pPr>
      <w:r w:rsidRPr="00DB7C86">
        <w:rPr>
          <w:rFonts w:ascii="Arial" w:hAnsi="Arial" w:cs="Arial"/>
        </w:rPr>
        <w:t xml:space="preserve">Geef de journaalpost die is gemaakt naar aanleiding van het stockdividend, </w:t>
      </w:r>
      <w:r w:rsidRPr="00DB7C86">
        <w:rPr>
          <w:rFonts w:ascii="Arial" w:hAnsi="Arial" w:cs="Arial"/>
          <w:u w:val="single"/>
        </w:rPr>
        <w:t>in gehele Euro’s nauwkeurig</w:t>
      </w:r>
      <w:r w:rsidRPr="00DB7C86">
        <w:rPr>
          <w:rFonts w:ascii="Arial" w:hAnsi="Arial" w:cs="Arial"/>
        </w:rPr>
        <w:t>.</w:t>
      </w:r>
    </w:p>
    <w:p w14:paraId="19C50349" w14:textId="77777777" w:rsidR="00DB7C86" w:rsidRPr="00DB7C86" w:rsidRDefault="00DB7C86" w:rsidP="00DB7C86">
      <w:pPr>
        <w:spacing w:after="0" w:line="240" w:lineRule="auto"/>
        <w:rPr>
          <w:rFonts w:ascii="Arial" w:hAnsi="Arial" w:cs="Arial"/>
        </w:rPr>
      </w:pPr>
    </w:p>
    <w:p w14:paraId="361BBC88" w14:textId="5FC2C172" w:rsidR="00DB7C86" w:rsidRPr="00F41052" w:rsidRDefault="00F41052" w:rsidP="00DB7C86">
      <w:pPr>
        <w:spacing w:after="0" w:line="240" w:lineRule="auto"/>
        <w:rPr>
          <w:rFonts w:ascii="Arial" w:hAnsi="Arial" w:cs="Arial"/>
        </w:rPr>
      </w:pPr>
      <w:r w:rsidRPr="00F41052">
        <w:rPr>
          <w:rFonts w:ascii="Arial" w:hAnsi="Arial" w:cs="Arial"/>
          <w:b/>
        </w:rPr>
        <w:t>Antwoord</w:t>
      </w:r>
      <w:r>
        <w:rPr>
          <w:rFonts w:ascii="Arial" w:hAnsi="Arial" w:cs="Arial"/>
          <w:b/>
          <w:i/>
        </w:rPr>
        <w:t xml:space="preserve"> </w:t>
      </w:r>
      <w:r w:rsidRPr="00F41052">
        <w:rPr>
          <w:rFonts w:ascii="Arial" w:hAnsi="Arial" w:cs="Arial"/>
        </w:rPr>
        <w:t>(bedragen * € 1)</w:t>
      </w:r>
    </w:p>
    <w:p w14:paraId="611C87A8" w14:textId="77777777" w:rsidR="00DB7C86" w:rsidRPr="00DB7C86" w:rsidRDefault="00DB7C86" w:rsidP="00F41052">
      <w:pPr>
        <w:tabs>
          <w:tab w:val="right" w:pos="6946"/>
          <w:tab w:val="right" w:pos="8080"/>
        </w:tabs>
        <w:spacing w:after="0" w:line="240" w:lineRule="auto"/>
        <w:rPr>
          <w:rFonts w:ascii="Arial" w:hAnsi="Arial" w:cs="Arial"/>
          <w:i/>
        </w:rPr>
      </w:pPr>
      <w:r w:rsidRPr="00DB7C86">
        <w:rPr>
          <w:rFonts w:ascii="Arial" w:hAnsi="Arial" w:cs="Arial"/>
          <w:i/>
        </w:rPr>
        <w:t>Agioreserve (454.596 * € 0,01)</w:t>
      </w:r>
      <w:r w:rsidRPr="00DB7C86">
        <w:rPr>
          <w:rFonts w:ascii="Arial" w:hAnsi="Arial" w:cs="Arial"/>
          <w:i/>
        </w:rPr>
        <w:tab/>
        <w:t>4.546</w:t>
      </w:r>
    </w:p>
    <w:p w14:paraId="1E8D1CE3" w14:textId="1AD96CAE" w:rsidR="00DB7C86" w:rsidRPr="00DB7C86" w:rsidRDefault="00DB7C86" w:rsidP="00F41052">
      <w:pPr>
        <w:tabs>
          <w:tab w:val="right" w:pos="6946"/>
          <w:tab w:val="right" w:pos="8080"/>
        </w:tabs>
        <w:spacing w:after="0" w:line="240" w:lineRule="auto"/>
        <w:rPr>
          <w:rFonts w:ascii="Arial" w:hAnsi="Arial" w:cs="Arial"/>
          <w:i/>
        </w:rPr>
      </w:pPr>
      <w:r w:rsidRPr="00DB7C86">
        <w:rPr>
          <w:rFonts w:ascii="Arial" w:hAnsi="Arial" w:cs="Arial"/>
          <w:i/>
        </w:rPr>
        <w:t>@ Geplaatst kapitaal</w:t>
      </w:r>
      <w:r w:rsidRPr="00DB7C86">
        <w:rPr>
          <w:rFonts w:ascii="Arial" w:hAnsi="Arial" w:cs="Arial"/>
          <w:i/>
        </w:rPr>
        <w:tab/>
      </w:r>
      <w:r w:rsidR="00F41052">
        <w:rPr>
          <w:rFonts w:ascii="Arial" w:hAnsi="Arial" w:cs="Arial"/>
          <w:i/>
        </w:rPr>
        <w:tab/>
      </w:r>
      <w:r w:rsidRPr="00DB7C86">
        <w:rPr>
          <w:rFonts w:ascii="Arial" w:hAnsi="Arial" w:cs="Arial"/>
          <w:i/>
        </w:rPr>
        <w:t>4.546</w:t>
      </w:r>
    </w:p>
    <w:p w14:paraId="7B9905E3" w14:textId="77777777" w:rsidR="00DB7C86" w:rsidRPr="00DB7C86" w:rsidRDefault="00DB7C86" w:rsidP="00F41052">
      <w:pPr>
        <w:tabs>
          <w:tab w:val="right" w:pos="8080"/>
        </w:tabs>
        <w:spacing w:after="0" w:line="240" w:lineRule="auto"/>
        <w:rPr>
          <w:rFonts w:ascii="Arial" w:hAnsi="Arial" w:cs="Arial"/>
          <w:b/>
          <w:i/>
        </w:rPr>
      </w:pPr>
      <w:r w:rsidRPr="00DB7C86">
        <w:rPr>
          <w:rFonts w:ascii="Arial" w:hAnsi="Arial" w:cs="Arial"/>
          <w:b/>
          <w:i/>
        </w:rPr>
        <w:t>(1p voor posten, 1p voor bedrag)</w:t>
      </w:r>
    </w:p>
    <w:p w14:paraId="3883DAC3" w14:textId="77777777" w:rsidR="00DB7C86" w:rsidRPr="00DB7C86" w:rsidRDefault="00DB7C86" w:rsidP="00DB7C86">
      <w:pPr>
        <w:spacing w:after="0" w:line="240" w:lineRule="auto"/>
        <w:rPr>
          <w:rFonts w:ascii="Arial" w:hAnsi="Arial" w:cs="Arial"/>
        </w:rPr>
      </w:pPr>
    </w:p>
    <w:p w14:paraId="16628F93" w14:textId="77777777" w:rsidR="00DB7C86" w:rsidRPr="00DB7C86" w:rsidRDefault="00DB7C86" w:rsidP="00DB7C86">
      <w:pPr>
        <w:spacing w:after="0" w:line="240" w:lineRule="auto"/>
        <w:rPr>
          <w:rFonts w:ascii="Arial" w:hAnsi="Arial" w:cs="Arial"/>
          <w:b/>
        </w:rPr>
      </w:pPr>
      <w:r w:rsidRPr="00DB7C86">
        <w:rPr>
          <w:rFonts w:ascii="Arial" w:hAnsi="Arial" w:cs="Arial"/>
          <w:b/>
        </w:rPr>
        <w:t>Vraag 9 (2 punten)</w:t>
      </w:r>
    </w:p>
    <w:p w14:paraId="5E2AB79E" w14:textId="77777777" w:rsidR="00DB7C86" w:rsidRPr="00DB7C86" w:rsidRDefault="00DB7C86" w:rsidP="00DB7C86">
      <w:pPr>
        <w:spacing w:after="0" w:line="240" w:lineRule="auto"/>
        <w:rPr>
          <w:rFonts w:ascii="Arial" w:hAnsi="Arial" w:cs="Arial"/>
        </w:rPr>
      </w:pPr>
      <w:r w:rsidRPr="00DB7C86">
        <w:rPr>
          <w:rFonts w:ascii="Arial" w:hAnsi="Arial" w:cs="Arial"/>
        </w:rPr>
        <w:t>Leg uit waarom de boeking van het stockdividend zo’n klein bedrag is ten opzichte van het contante dividend, terwijl toch bijna de helft van de aandeelhouders hiervoor heeft gekozen.</w:t>
      </w:r>
    </w:p>
    <w:p w14:paraId="27D31199" w14:textId="77777777" w:rsidR="00DB7C86" w:rsidRPr="00DB7C86" w:rsidRDefault="00DB7C86" w:rsidP="00DB7C86">
      <w:pPr>
        <w:spacing w:after="0" w:line="240" w:lineRule="auto"/>
        <w:rPr>
          <w:rFonts w:ascii="Arial" w:hAnsi="Arial" w:cs="Arial"/>
        </w:rPr>
      </w:pPr>
    </w:p>
    <w:p w14:paraId="6756F551" w14:textId="603B2FBD" w:rsidR="00DB7C86" w:rsidRPr="00F41052" w:rsidRDefault="00F41052" w:rsidP="00DB7C86">
      <w:pPr>
        <w:spacing w:after="0" w:line="240" w:lineRule="auto"/>
        <w:rPr>
          <w:rFonts w:ascii="Arial" w:hAnsi="Arial" w:cs="Arial"/>
          <w:b/>
        </w:rPr>
      </w:pPr>
      <w:r w:rsidRPr="00F41052">
        <w:rPr>
          <w:rFonts w:ascii="Arial" w:hAnsi="Arial" w:cs="Arial"/>
          <w:b/>
        </w:rPr>
        <w:t>Antwoord</w:t>
      </w:r>
    </w:p>
    <w:p w14:paraId="0E0E235C" w14:textId="77777777" w:rsidR="00DB7C86" w:rsidRPr="00DB7C86" w:rsidRDefault="00DB7C86" w:rsidP="00DB7C86">
      <w:pPr>
        <w:spacing w:after="0" w:line="240" w:lineRule="auto"/>
        <w:rPr>
          <w:rFonts w:ascii="Arial" w:hAnsi="Arial" w:cs="Arial"/>
          <w:i/>
        </w:rPr>
      </w:pPr>
      <w:r w:rsidRPr="00DB7C86">
        <w:rPr>
          <w:rFonts w:ascii="Arial" w:hAnsi="Arial" w:cs="Arial"/>
          <w:i/>
        </w:rPr>
        <w:t>Het stockdividend wordt geboekt tegen de nominale waarde van € 0,01. Voor de aandeelhouders is de waarde van een nieuw uitgegeven aandeel de reële waarde, die veel hoger is dan deze nominale waarde.</w:t>
      </w:r>
    </w:p>
    <w:p w14:paraId="4F6F285C" w14:textId="77777777" w:rsidR="00DB7C86" w:rsidRPr="00DB7C86" w:rsidRDefault="00DB7C86" w:rsidP="00DB7C86">
      <w:pPr>
        <w:spacing w:after="0" w:line="240" w:lineRule="auto"/>
        <w:rPr>
          <w:rFonts w:ascii="Arial" w:hAnsi="Arial" w:cs="Arial"/>
        </w:rPr>
      </w:pPr>
    </w:p>
    <w:p w14:paraId="766C2424" w14:textId="77777777" w:rsidR="00DB7C86" w:rsidRPr="00DB7C86" w:rsidRDefault="00DB7C86" w:rsidP="00DB7C86">
      <w:pPr>
        <w:spacing w:after="0" w:line="240" w:lineRule="auto"/>
        <w:rPr>
          <w:rFonts w:ascii="Arial" w:hAnsi="Arial" w:cs="Arial"/>
        </w:rPr>
      </w:pPr>
    </w:p>
    <w:sectPr w:rsidR="00DB7C86" w:rsidRPr="00DB7C86" w:rsidSect="00DB7C86">
      <w:foot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5720A" w14:textId="77777777" w:rsidR="00B443AB" w:rsidRDefault="00B443AB" w:rsidP="003B4039">
      <w:pPr>
        <w:spacing w:after="0" w:line="240" w:lineRule="auto"/>
      </w:pPr>
      <w:r>
        <w:separator/>
      </w:r>
    </w:p>
  </w:endnote>
  <w:endnote w:type="continuationSeparator" w:id="0">
    <w:p w14:paraId="5C7893BD" w14:textId="77777777" w:rsidR="00B443AB" w:rsidRDefault="00B443AB" w:rsidP="003B4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A08DA" w14:textId="77777777" w:rsidR="00B443AB" w:rsidRDefault="00B443AB" w:rsidP="00551FC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3227BCB" w14:textId="77777777" w:rsidR="00B443AB" w:rsidRDefault="00B443AB" w:rsidP="00DB7C86">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24A66" w14:textId="77777777" w:rsidR="00B443AB" w:rsidRDefault="00B443AB" w:rsidP="00551FC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72D32">
      <w:rPr>
        <w:rStyle w:val="Paginanummer"/>
        <w:noProof/>
      </w:rPr>
      <w:t>8</w:t>
    </w:r>
    <w:r>
      <w:rPr>
        <w:rStyle w:val="Paginanummer"/>
      </w:rPr>
      <w:fldChar w:fldCharType="end"/>
    </w:r>
  </w:p>
  <w:p w14:paraId="2F2D1CDF" w14:textId="77777777" w:rsidR="00B443AB" w:rsidRPr="00104224" w:rsidRDefault="00B443AB" w:rsidP="00DB7C86">
    <w:pPr>
      <w:pStyle w:val="Voettekst"/>
      <w:ind w:right="360"/>
      <w:rPr>
        <w:rFonts w:ascii="Arial" w:hAnsi="Arial"/>
      </w:rPr>
    </w:pPr>
    <w:r w:rsidRPr="00104224">
      <w:rPr>
        <w:rFonts w:ascii="Arial" w:hAnsi="Arial"/>
      </w:rPr>
      <w:t xml:space="preserve">Landelijk examen Externe verslaggeving d.d. </w:t>
    </w:r>
    <w:r>
      <w:rPr>
        <w:rFonts w:ascii="Arial" w:hAnsi="Arial"/>
      </w:rPr>
      <w:t>13 juni 2016</w:t>
    </w:r>
  </w:p>
  <w:p w14:paraId="70B96D7A" w14:textId="771509FD" w:rsidR="00B443AB" w:rsidRPr="00104224" w:rsidRDefault="00B443AB" w:rsidP="00DB7C86">
    <w:pPr>
      <w:pStyle w:val="Voettekst"/>
      <w:rPr>
        <w:rFonts w:ascii="Arial" w:hAnsi="Arial"/>
      </w:rPr>
    </w:pPr>
    <w:r w:rsidRPr="00104224">
      <w:rPr>
        <w:rFonts w:ascii="Arial" w:hAnsi="Arial"/>
      </w:rPr>
      <w:t>Uitw</w:t>
    </w:r>
    <w:r>
      <w:rPr>
        <w:rFonts w:ascii="Arial" w:hAnsi="Arial"/>
      </w:rPr>
      <w:t>erking en puntenverdeling na</w:t>
    </w:r>
    <w:r w:rsidRPr="00104224">
      <w:rPr>
        <w:rFonts w:ascii="Arial" w:hAnsi="Arial"/>
      </w:rPr>
      <w:t xml:space="preserve"> normeringsvergadering</w:t>
    </w:r>
    <w:r>
      <w:rPr>
        <w:rFonts w:ascii="Arial" w:hAnsi="Arial"/>
      </w:rPr>
      <w:t xml:space="preserve"> d.d. 20 juni 2016</w:t>
    </w:r>
  </w:p>
  <w:p w14:paraId="14A9D2B1" w14:textId="77777777" w:rsidR="00B443AB" w:rsidRDefault="00B443AB" w:rsidP="00DB7C86">
    <w:pPr>
      <w:pStyle w:val="Voettekst"/>
    </w:pPr>
  </w:p>
  <w:p w14:paraId="52047D08" w14:textId="77777777" w:rsidR="00B443AB" w:rsidRDefault="00B443AB">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8B21F" w14:textId="77777777" w:rsidR="00B443AB" w:rsidRDefault="00B443AB" w:rsidP="003B4039">
      <w:pPr>
        <w:spacing w:after="0" w:line="240" w:lineRule="auto"/>
      </w:pPr>
      <w:r>
        <w:separator/>
      </w:r>
    </w:p>
  </w:footnote>
  <w:footnote w:type="continuationSeparator" w:id="0">
    <w:p w14:paraId="3C3E7E30" w14:textId="77777777" w:rsidR="00B443AB" w:rsidRDefault="00B443AB" w:rsidP="003B403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3027D"/>
    <w:multiLevelType w:val="hybridMultilevel"/>
    <w:tmpl w:val="446075D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5197241"/>
    <w:multiLevelType w:val="hybridMultilevel"/>
    <w:tmpl w:val="61AEB6BE"/>
    <w:lvl w:ilvl="0" w:tplc="C29C52F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9E05A9"/>
    <w:multiLevelType w:val="hybridMultilevel"/>
    <w:tmpl w:val="93E05FB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143"/>
    <w:rsid w:val="00000810"/>
    <w:rsid w:val="000600AA"/>
    <w:rsid w:val="00091825"/>
    <w:rsid w:val="000A1661"/>
    <w:rsid w:val="00163A65"/>
    <w:rsid w:val="001F7EDA"/>
    <w:rsid w:val="00240CD8"/>
    <w:rsid w:val="00293C21"/>
    <w:rsid w:val="002A6842"/>
    <w:rsid w:val="002C4768"/>
    <w:rsid w:val="00330F9D"/>
    <w:rsid w:val="00336597"/>
    <w:rsid w:val="003417FF"/>
    <w:rsid w:val="003B4039"/>
    <w:rsid w:val="003C13CE"/>
    <w:rsid w:val="00424DA0"/>
    <w:rsid w:val="004373CA"/>
    <w:rsid w:val="00444468"/>
    <w:rsid w:val="004C7314"/>
    <w:rsid w:val="00503260"/>
    <w:rsid w:val="00551FCB"/>
    <w:rsid w:val="00583B3E"/>
    <w:rsid w:val="00593A17"/>
    <w:rsid w:val="005F655C"/>
    <w:rsid w:val="00636494"/>
    <w:rsid w:val="00641EF1"/>
    <w:rsid w:val="006772FC"/>
    <w:rsid w:val="0068223E"/>
    <w:rsid w:val="006C438E"/>
    <w:rsid w:val="006E5E82"/>
    <w:rsid w:val="00737580"/>
    <w:rsid w:val="007458B3"/>
    <w:rsid w:val="0076113A"/>
    <w:rsid w:val="007D7EBB"/>
    <w:rsid w:val="008459E4"/>
    <w:rsid w:val="00853021"/>
    <w:rsid w:val="008A1A71"/>
    <w:rsid w:val="008C72EE"/>
    <w:rsid w:val="008E2B84"/>
    <w:rsid w:val="00913688"/>
    <w:rsid w:val="00921080"/>
    <w:rsid w:val="00984DF5"/>
    <w:rsid w:val="00995674"/>
    <w:rsid w:val="009B26CA"/>
    <w:rsid w:val="009C6AD4"/>
    <w:rsid w:val="009D3660"/>
    <w:rsid w:val="009E7143"/>
    <w:rsid w:val="00A142F8"/>
    <w:rsid w:val="00A51C87"/>
    <w:rsid w:val="00A6777A"/>
    <w:rsid w:val="00AE3A37"/>
    <w:rsid w:val="00B35FB9"/>
    <w:rsid w:val="00B443AB"/>
    <w:rsid w:val="00B5190A"/>
    <w:rsid w:val="00B72D32"/>
    <w:rsid w:val="00B870ED"/>
    <w:rsid w:val="00B8783C"/>
    <w:rsid w:val="00BB1A38"/>
    <w:rsid w:val="00BB6620"/>
    <w:rsid w:val="00BC4AB2"/>
    <w:rsid w:val="00C45945"/>
    <w:rsid w:val="00C55C32"/>
    <w:rsid w:val="00CB0135"/>
    <w:rsid w:val="00D06BE1"/>
    <w:rsid w:val="00D222D3"/>
    <w:rsid w:val="00D63E43"/>
    <w:rsid w:val="00DB7C86"/>
    <w:rsid w:val="00DD0129"/>
    <w:rsid w:val="00E13C73"/>
    <w:rsid w:val="00E44AA9"/>
    <w:rsid w:val="00E73D8F"/>
    <w:rsid w:val="00E76C2A"/>
    <w:rsid w:val="00EB7204"/>
    <w:rsid w:val="00F32C13"/>
    <w:rsid w:val="00F41052"/>
    <w:rsid w:val="00F51BBC"/>
    <w:rsid w:val="00F551D3"/>
    <w:rsid w:val="00F75C48"/>
    <w:rsid w:val="00F96203"/>
    <w:rsid w:val="00FD6D8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DD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8459E4"/>
    <w:pPr>
      <w:ind w:left="720"/>
      <w:contextualSpacing/>
    </w:pPr>
  </w:style>
  <w:style w:type="paragraph" w:styleId="Koptekst">
    <w:name w:val="header"/>
    <w:basedOn w:val="Normaal"/>
    <w:link w:val="KoptekstTeken"/>
    <w:uiPriority w:val="99"/>
    <w:unhideWhenUsed/>
    <w:rsid w:val="003B4039"/>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3B4039"/>
  </w:style>
  <w:style w:type="paragraph" w:styleId="Voettekst">
    <w:name w:val="footer"/>
    <w:basedOn w:val="Normaal"/>
    <w:link w:val="VoettekstTeken"/>
    <w:uiPriority w:val="99"/>
    <w:unhideWhenUsed/>
    <w:rsid w:val="003B4039"/>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3B4039"/>
  </w:style>
  <w:style w:type="paragraph" w:styleId="Ballontekst">
    <w:name w:val="Balloon Text"/>
    <w:basedOn w:val="Normaal"/>
    <w:link w:val="BallontekstTeken"/>
    <w:uiPriority w:val="99"/>
    <w:semiHidden/>
    <w:unhideWhenUsed/>
    <w:rsid w:val="00E44AA9"/>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E44AA9"/>
    <w:rPr>
      <w:rFonts w:ascii="Segoe UI" w:hAnsi="Segoe UI" w:cs="Segoe UI"/>
      <w:sz w:val="18"/>
      <w:szCs w:val="18"/>
    </w:rPr>
  </w:style>
  <w:style w:type="character" w:styleId="Paginanummer">
    <w:name w:val="page number"/>
    <w:basedOn w:val="Standaardalinea-lettertype"/>
    <w:uiPriority w:val="99"/>
    <w:semiHidden/>
    <w:unhideWhenUsed/>
    <w:rsid w:val="00DB7C86"/>
  </w:style>
  <w:style w:type="paragraph" w:customStyle="1" w:styleId="Default">
    <w:name w:val="Default"/>
    <w:rsid w:val="00DB7C8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8459E4"/>
    <w:pPr>
      <w:ind w:left="720"/>
      <w:contextualSpacing/>
    </w:pPr>
  </w:style>
  <w:style w:type="paragraph" w:styleId="Koptekst">
    <w:name w:val="header"/>
    <w:basedOn w:val="Normaal"/>
    <w:link w:val="KoptekstTeken"/>
    <w:uiPriority w:val="99"/>
    <w:unhideWhenUsed/>
    <w:rsid w:val="003B4039"/>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3B4039"/>
  </w:style>
  <w:style w:type="paragraph" w:styleId="Voettekst">
    <w:name w:val="footer"/>
    <w:basedOn w:val="Normaal"/>
    <w:link w:val="VoettekstTeken"/>
    <w:uiPriority w:val="99"/>
    <w:unhideWhenUsed/>
    <w:rsid w:val="003B4039"/>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3B4039"/>
  </w:style>
  <w:style w:type="paragraph" w:styleId="Ballontekst">
    <w:name w:val="Balloon Text"/>
    <w:basedOn w:val="Normaal"/>
    <w:link w:val="BallontekstTeken"/>
    <w:uiPriority w:val="99"/>
    <w:semiHidden/>
    <w:unhideWhenUsed/>
    <w:rsid w:val="00E44AA9"/>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E44AA9"/>
    <w:rPr>
      <w:rFonts w:ascii="Segoe UI" w:hAnsi="Segoe UI" w:cs="Segoe UI"/>
      <w:sz w:val="18"/>
      <w:szCs w:val="18"/>
    </w:rPr>
  </w:style>
  <w:style w:type="character" w:styleId="Paginanummer">
    <w:name w:val="page number"/>
    <w:basedOn w:val="Standaardalinea-lettertype"/>
    <w:uiPriority w:val="99"/>
    <w:semiHidden/>
    <w:unhideWhenUsed/>
    <w:rsid w:val="00DB7C86"/>
  </w:style>
  <w:style w:type="paragraph" w:customStyle="1" w:styleId="Default">
    <w:name w:val="Default"/>
    <w:rsid w:val="00DB7C8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10</Pages>
  <Words>3115</Words>
  <Characters>17138</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20213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Kimenai, Corne (NL - Rotterdam)</dc:creator>
  <cp:keywords/>
  <dc:description/>
  <cp:lastModifiedBy>wim hoffmann</cp:lastModifiedBy>
  <cp:revision>7</cp:revision>
  <cp:lastPrinted>2016-06-20T05:40:00Z</cp:lastPrinted>
  <dcterms:created xsi:type="dcterms:W3CDTF">2016-06-20T05:40:00Z</dcterms:created>
  <dcterms:modified xsi:type="dcterms:W3CDTF">2016-06-20T18:22:00Z</dcterms:modified>
</cp:coreProperties>
</file>